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84C2" w14:textId="77777777" w:rsidR="00734528" w:rsidRPr="003004B2" w:rsidRDefault="00734528" w:rsidP="00B03D07">
      <w:pPr>
        <w:pStyle w:val="Headline"/>
        <w:rPr>
          <w:sz w:val="24"/>
          <w:szCs w:val="24"/>
        </w:rPr>
      </w:pPr>
    </w:p>
    <w:p w14:paraId="55B1E8A2" w14:textId="77777777" w:rsidR="00B03D07" w:rsidRPr="00404CC8" w:rsidRDefault="00F64AFC" w:rsidP="00F64AFC">
      <w:pPr>
        <w:pStyle w:val="Headline"/>
        <w:rPr>
          <w:color w:val="E3000F"/>
        </w:rPr>
      </w:pPr>
      <w:r w:rsidRPr="00F64AFC">
        <w:t>Entsorgung von Suchtmitteln</w:t>
      </w:r>
      <w:r w:rsidRPr="00404CC8">
        <w:t xml:space="preserve"> </w:t>
      </w:r>
    </w:p>
    <w:p w14:paraId="33106356" w14:textId="37BA6068" w:rsidR="00F64AFC" w:rsidRDefault="00F64AFC" w:rsidP="00F64AFC">
      <w:pPr>
        <w:spacing w:before="200" w:line="320" w:lineRule="exact"/>
        <w:rPr>
          <w:rFonts w:ascii="Arial" w:hAnsi="Arial" w:cs="Times New Roman (Textkörper CS)"/>
          <w:color w:val="000000" w:themeColor="text1"/>
          <w:sz w:val="28"/>
          <w:szCs w:val="28"/>
          <w:lang w:val="de-AT"/>
        </w:rPr>
      </w:pPr>
      <w:r w:rsidRPr="00913528">
        <w:rPr>
          <w:rFonts w:ascii="Arial" w:hAnsi="Arial" w:cs="Times New Roman (Textkörper CS)"/>
          <w:color w:val="000000" w:themeColor="text1"/>
          <w:sz w:val="22"/>
          <w:szCs w:val="22"/>
          <w:lang w:val="de-AT"/>
        </w:rPr>
        <w:t>(gemäß Erlass der Bundesministerin für Gesundheit und Frauen, GZ 21551/10-III/B/9/03)</w:t>
      </w:r>
      <w:r w:rsidRPr="00913528">
        <w:rPr>
          <w:rFonts w:ascii="Arial" w:hAnsi="Arial" w:cs="Times New Roman (Textkörper CS)"/>
          <w:color w:val="000000" w:themeColor="text1"/>
          <w:sz w:val="22"/>
          <w:szCs w:val="22"/>
          <w:lang w:val="de-AT"/>
        </w:rPr>
        <w:br/>
      </w:r>
    </w:p>
    <w:p w14:paraId="16BFABB1" w14:textId="77777777" w:rsidR="00F64AFC" w:rsidRPr="00913528" w:rsidRDefault="00F64AFC" w:rsidP="00913528">
      <w:pPr>
        <w:pStyle w:val="ContentFlietext"/>
        <w:rPr>
          <w:color w:val="EB0019"/>
        </w:rPr>
      </w:pPr>
      <w:r w:rsidRPr="00F64AFC">
        <w:rPr>
          <w:b/>
          <w:bCs/>
          <w:sz w:val="28"/>
        </w:rPr>
        <w:t>Chemisch-pharmazeutisches Laboratorium</w:t>
      </w:r>
      <w:r w:rsidRPr="00F64AFC">
        <w:br/>
        <w:t>der Österreichischen Apothekerkammer</w:t>
      </w:r>
      <w:r w:rsidRPr="00F64AFC">
        <w:br/>
        <w:t>Spitalgasse 31, 1090 Wien</w:t>
      </w:r>
      <w:r w:rsidRPr="00F64AFC">
        <w:br/>
        <w:t>Tel.</w:t>
      </w:r>
      <w:proofErr w:type="gramStart"/>
      <w:r w:rsidRPr="00F64AFC">
        <w:t>:  (</w:t>
      </w:r>
      <w:proofErr w:type="gramEnd"/>
      <w:r w:rsidRPr="00F64AFC">
        <w:t xml:space="preserve">01) 40 414 / 170 DW   E-Mail: </w:t>
      </w:r>
      <w:hyperlink r:id="rId8" w:history="1">
        <w:r w:rsidRPr="00913528">
          <w:rPr>
            <w:rStyle w:val="Hyperlink"/>
            <w:color w:val="EB0019"/>
            <w:u w:val="none"/>
            <w:lang w:val="de-AT"/>
          </w:rPr>
          <w:t>apolab@apothekerkammer.at</w:t>
        </w:r>
      </w:hyperlink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082"/>
      </w:tblGrid>
      <w:tr w:rsidR="008E5A54" w14:paraId="0581D61F" w14:textId="77777777" w:rsidTr="008B757D"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6145F81B" w14:textId="5E146AFE" w:rsidR="008E5A54" w:rsidRDefault="008E5A54" w:rsidP="008B757D">
            <w:pPr>
              <w:rPr>
                <w:rFonts w:ascii="Humanst521 BT" w:hAnsi="Humanst521 BT"/>
                <w:lang w:val="de-AT"/>
              </w:rPr>
            </w:pPr>
            <w:r w:rsidRPr="00F64AFC">
              <w:t>Apotheke/</w:t>
            </w:r>
            <w:proofErr w:type="spellStart"/>
            <w:r w:rsidRPr="00F64AFC">
              <w:t>Firma</w:t>
            </w:r>
            <w:proofErr w:type="spellEnd"/>
            <w:r w:rsidRPr="00F64AFC">
              <w:br/>
            </w:r>
            <w:proofErr w:type="spellStart"/>
            <w:r w:rsidRPr="00F64AFC">
              <w:t>Anschrift</w:t>
            </w:r>
            <w:proofErr w:type="spellEnd"/>
            <w:r w:rsidRPr="00F64AFC">
              <w:t>/Stempel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9291" w14:textId="77777777" w:rsidR="008E5A54" w:rsidRDefault="008E5A54" w:rsidP="00060ECD">
            <w:pPr>
              <w:jc w:val="center"/>
              <w:rPr>
                <w:rFonts w:ascii="Humanst521 BT" w:hAnsi="Humanst521 BT"/>
                <w:lang w:val="de-AT"/>
              </w:rPr>
            </w:pPr>
          </w:p>
          <w:p w14:paraId="5ED1C8BC" w14:textId="77777777" w:rsidR="008B757D" w:rsidRDefault="008B757D" w:rsidP="00060ECD">
            <w:pPr>
              <w:jc w:val="center"/>
              <w:rPr>
                <w:rFonts w:ascii="Humanst521 BT" w:hAnsi="Humanst521 BT"/>
                <w:lang w:val="de-AT"/>
              </w:rPr>
            </w:pPr>
          </w:p>
          <w:p w14:paraId="216D79A0" w14:textId="77777777" w:rsidR="008B757D" w:rsidRDefault="008B757D" w:rsidP="00060ECD">
            <w:pPr>
              <w:jc w:val="center"/>
              <w:rPr>
                <w:rFonts w:ascii="Humanst521 BT" w:hAnsi="Humanst521 BT"/>
                <w:lang w:val="de-AT"/>
              </w:rPr>
            </w:pPr>
          </w:p>
          <w:p w14:paraId="1B15E812" w14:textId="77777777" w:rsidR="008B757D" w:rsidRDefault="008B757D" w:rsidP="00060ECD">
            <w:pPr>
              <w:jc w:val="center"/>
              <w:rPr>
                <w:rFonts w:ascii="Humanst521 BT" w:hAnsi="Humanst521 BT"/>
                <w:lang w:val="de-AT"/>
              </w:rPr>
            </w:pPr>
          </w:p>
          <w:p w14:paraId="544C1300" w14:textId="77777777" w:rsidR="008B757D" w:rsidRDefault="008B757D" w:rsidP="00060ECD">
            <w:pPr>
              <w:jc w:val="center"/>
              <w:rPr>
                <w:rFonts w:ascii="Humanst521 BT" w:hAnsi="Humanst521 BT"/>
                <w:lang w:val="de-AT"/>
              </w:rPr>
            </w:pPr>
          </w:p>
        </w:tc>
      </w:tr>
      <w:tr w:rsidR="008E5A54" w14:paraId="66B089B8" w14:textId="77777777" w:rsidTr="008B757D">
        <w:tc>
          <w:tcPr>
            <w:tcW w:w="2689" w:type="dxa"/>
            <w:vAlign w:val="bottom"/>
          </w:tcPr>
          <w:p w14:paraId="4671FAB6" w14:textId="14136A61" w:rsidR="008E5A54" w:rsidRDefault="008E5A54" w:rsidP="008B757D">
            <w:pPr>
              <w:spacing w:line="240" w:lineRule="auto"/>
              <w:rPr>
                <w:rFonts w:ascii="Humanst521 BT" w:hAnsi="Humanst521 BT"/>
                <w:lang w:val="de-AT"/>
              </w:rPr>
            </w:pPr>
            <w:r w:rsidRPr="008E5A54">
              <w:rPr>
                <w:rFonts w:ascii="Humanst521 BT" w:hAnsi="Humanst521 BT"/>
                <w:lang w:val="de-AT"/>
              </w:rPr>
              <w:t>Betriebsnummer</w:t>
            </w:r>
            <w:r>
              <w:rPr>
                <w:rFonts w:ascii="Humanst521 BT" w:hAnsi="Humanst521 BT"/>
                <w:lang w:val="de-AT"/>
              </w:rPr>
              <w:t>:</w:t>
            </w:r>
            <w:r>
              <w:rPr>
                <w:rFonts w:ascii="Humanst521 BT" w:hAnsi="Humanst521 BT"/>
                <w:lang w:val="de-AT"/>
              </w:rPr>
              <w:br/>
            </w:r>
            <w:r w:rsidRPr="008E5A54">
              <w:rPr>
                <w:rFonts w:ascii="Humanst521 BT" w:hAnsi="Humanst521 BT"/>
                <w:sz w:val="16"/>
                <w:szCs w:val="16"/>
                <w:lang w:val="de-AT"/>
              </w:rPr>
              <w:t>(für Apotheken)</w:t>
            </w: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</w:tcPr>
          <w:p w14:paraId="7C9DBF65" w14:textId="77777777" w:rsidR="008E5A54" w:rsidRDefault="008E5A54" w:rsidP="00F64AFC">
            <w:pPr>
              <w:jc w:val="center"/>
              <w:rPr>
                <w:rFonts w:ascii="Humanst521 BT" w:hAnsi="Humanst521 BT"/>
                <w:lang w:val="de-AT"/>
              </w:rPr>
            </w:pPr>
          </w:p>
          <w:p w14:paraId="1DABE658" w14:textId="77777777" w:rsidR="008B757D" w:rsidRDefault="008B757D" w:rsidP="00F64AFC">
            <w:pPr>
              <w:jc w:val="center"/>
              <w:rPr>
                <w:rFonts w:ascii="Humanst521 BT" w:hAnsi="Humanst521 BT"/>
                <w:lang w:val="de-AT"/>
              </w:rPr>
            </w:pPr>
          </w:p>
        </w:tc>
      </w:tr>
    </w:tbl>
    <w:p w14:paraId="522A69C9" w14:textId="77777777" w:rsidR="00F64AFC" w:rsidRPr="00F64AFC" w:rsidRDefault="00F64AFC" w:rsidP="00F64AFC">
      <w:pPr>
        <w:jc w:val="center"/>
        <w:rPr>
          <w:rFonts w:ascii="Humanst521 BT" w:hAnsi="Humanst521 BT"/>
          <w:lang w:val="de-AT"/>
        </w:rPr>
      </w:pPr>
    </w:p>
    <w:p w14:paraId="18B19D26" w14:textId="77777777" w:rsidR="003004B2" w:rsidRPr="003004B2" w:rsidRDefault="00913528" w:rsidP="003004B2">
      <w:pPr>
        <w:pStyle w:val="ContentFlietext"/>
        <w:rPr>
          <w:szCs w:val="20"/>
        </w:rPr>
      </w:pPr>
      <w:r w:rsidRPr="003004B2">
        <w:t>Dem Chemisch-pharmazeutischen Laboratorium der Österreichischen Apothekerkammer werden folgende Suchtmittel nach beiliegender Aufstellung zur Überprüfung und Entsorgung übergeben:</w:t>
      </w:r>
      <w:r w:rsidR="003004B2">
        <w:t xml:space="preserve"> </w:t>
      </w:r>
      <w:r w:rsidR="003004B2" w:rsidRPr="003004B2">
        <w:rPr>
          <w:szCs w:val="20"/>
        </w:rPr>
        <w:t>(Zutreffendes bitte ankreuzen)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"/>
        <w:gridCol w:w="5895"/>
        <w:gridCol w:w="2669"/>
      </w:tblGrid>
      <w:tr w:rsidR="008B757D" w:rsidRPr="008B757D" w14:paraId="5D7977DA" w14:textId="1B053201" w:rsidTr="008B757D">
        <w:tc>
          <w:tcPr>
            <w:tcW w:w="277" w:type="pct"/>
          </w:tcPr>
          <w:p w14:paraId="629D9F9F" w14:textId="27D65662" w:rsidR="008B757D" w:rsidRPr="008B757D" w:rsidRDefault="008B757D" w:rsidP="008B757D">
            <w:pPr>
              <w:pStyle w:val="berschrift1Ordnung"/>
              <w:spacing w:line="276" w:lineRule="auto"/>
              <w:rPr>
                <w:b w:val="0"/>
                <w:bCs/>
              </w:rPr>
            </w:pPr>
            <w:r w:rsidRPr="008B757D">
              <w:rPr>
                <w:b w:val="0"/>
                <w:bCs/>
              </w:rPr>
              <w:fldChar w:fldCharType="begin"/>
            </w:r>
            <w:r w:rsidRPr="008B757D">
              <w:rPr>
                <w:b w:val="0"/>
                <w:bCs/>
              </w:rPr>
              <w:instrText xml:space="preserve"> MACROBUTTON CheckIt </w:instrText>
            </w:r>
            <w:r w:rsidRPr="008B757D">
              <w:rPr>
                <w:b w:val="0"/>
                <w:bCs/>
              </w:rPr>
              <w:sym w:font="Wingdings" w:char="F0A8"/>
            </w:r>
            <w:r w:rsidRPr="008B757D">
              <w:rPr>
                <w:b w:val="0"/>
                <w:bCs/>
              </w:rPr>
              <w:fldChar w:fldCharType="end"/>
            </w:r>
          </w:p>
        </w:tc>
        <w:tc>
          <w:tcPr>
            <w:tcW w:w="3251" w:type="pct"/>
          </w:tcPr>
          <w:p w14:paraId="28C30A93" w14:textId="4C095D91" w:rsidR="008B757D" w:rsidRPr="008B757D" w:rsidRDefault="008B757D" w:rsidP="008B757D">
            <w:pPr>
              <w:pStyle w:val="berschrift1Ordnung"/>
              <w:spacing w:line="276" w:lineRule="auto"/>
            </w:pPr>
            <w:r w:rsidRPr="008B757D">
              <w:t>Arzneispezialitäten</w:t>
            </w:r>
          </w:p>
        </w:tc>
        <w:tc>
          <w:tcPr>
            <w:tcW w:w="1472" w:type="pct"/>
          </w:tcPr>
          <w:p w14:paraId="315C2003" w14:textId="125E3C30" w:rsidR="008B757D" w:rsidRPr="008B757D" w:rsidRDefault="008B757D" w:rsidP="008B757D">
            <w:pPr>
              <w:pStyle w:val="berschrift1Ordnung"/>
              <w:spacing w:line="276" w:lineRule="auto"/>
            </w:pPr>
            <w:r w:rsidRPr="008B757D">
              <w:t xml:space="preserve">Anlage </w:t>
            </w:r>
            <w:r>
              <w:t>1</w:t>
            </w:r>
            <w:r w:rsidRPr="008B757D">
              <w:t xml:space="preserve"> zweifach</w:t>
            </w:r>
          </w:p>
        </w:tc>
      </w:tr>
      <w:tr w:rsidR="008B757D" w:rsidRPr="008B757D" w14:paraId="17947F2D" w14:textId="3644F027" w:rsidTr="008B757D">
        <w:tc>
          <w:tcPr>
            <w:tcW w:w="277" w:type="pct"/>
          </w:tcPr>
          <w:p w14:paraId="59EFCB96" w14:textId="707BD6C4" w:rsidR="008B757D" w:rsidRPr="008B757D" w:rsidRDefault="008B757D" w:rsidP="008B757D">
            <w:pPr>
              <w:pStyle w:val="berschrift1Ordnung"/>
              <w:spacing w:line="276" w:lineRule="auto"/>
              <w:rPr>
                <w:b w:val="0"/>
                <w:bCs/>
              </w:rPr>
            </w:pPr>
            <w:r w:rsidRPr="00440D6E">
              <w:rPr>
                <w:b w:val="0"/>
                <w:bCs/>
              </w:rPr>
              <w:fldChar w:fldCharType="begin"/>
            </w:r>
            <w:r w:rsidRPr="00440D6E">
              <w:rPr>
                <w:b w:val="0"/>
                <w:bCs/>
              </w:rPr>
              <w:instrText xml:space="preserve"> MACROBUTTON CheckIt </w:instrText>
            </w:r>
            <w:r w:rsidRPr="00440D6E">
              <w:rPr>
                <w:b w:val="0"/>
                <w:bCs/>
              </w:rPr>
              <w:sym w:font="Wingdings" w:char="F0A8"/>
            </w:r>
            <w:r w:rsidRPr="00440D6E">
              <w:rPr>
                <w:b w:val="0"/>
                <w:bCs/>
              </w:rPr>
              <w:fldChar w:fldCharType="end"/>
            </w:r>
          </w:p>
        </w:tc>
        <w:tc>
          <w:tcPr>
            <w:tcW w:w="3251" w:type="pct"/>
          </w:tcPr>
          <w:p w14:paraId="17F7C6DB" w14:textId="55CA33DF" w:rsidR="008B757D" w:rsidRPr="008B757D" w:rsidRDefault="008B757D" w:rsidP="008B757D">
            <w:pPr>
              <w:pStyle w:val="berschrift1Ordnung"/>
              <w:spacing w:line="276" w:lineRule="auto"/>
            </w:pPr>
            <w:r w:rsidRPr="008B757D">
              <w:t xml:space="preserve">Magistrale Zubereitungen/Reinsubstanzen </w:t>
            </w:r>
          </w:p>
        </w:tc>
        <w:tc>
          <w:tcPr>
            <w:tcW w:w="1472" w:type="pct"/>
          </w:tcPr>
          <w:p w14:paraId="0DBDD293" w14:textId="30F07900" w:rsidR="008B757D" w:rsidRPr="008B757D" w:rsidRDefault="008B757D" w:rsidP="008B757D">
            <w:pPr>
              <w:pStyle w:val="berschrift1Ordnung"/>
              <w:spacing w:line="276" w:lineRule="auto"/>
              <w:rPr>
                <w:b w:val="0"/>
                <w:bCs/>
              </w:rPr>
            </w:pPr>
            <w:r w:rsidRPr="00C37CF8">
              <w:t xml:space="preserve">Anlage </w:t>
            </w:r>
            <w:r>
              <w:t>2</w:t>
            </w:r>
            <w:r w:rsidRPr="00C37CF8">
              <w:t xml:space="preserve"> zweifach</w:t>
            </w:r>
          </w:p>
        </w:tc>
      </w:tr>
      <w:tr w:rsidR="008B757D" w:rsidRPr="008B757D" w14:paraId="3B96863A" w14:textId="4644130A" w:rsidTr="008B757D">
        <w:tc>
          <w:tcPr>
            <w:tcW w:w="277" w:type="pct"/>
          </w:tcPr>
          <w:p w14:paraId="50FC9082" w14:textId="59EB1FBA" w:rsidR="008B757D" w:rsidRPr="008B757D" w:rsidRDefault="008B757D" w:rsidP="008B757D">
            <w:pPr>
              <w:pStyle w:val="berschrift1Ordnung"/>
              <w:spacing w:line="276" w:lineRule="auto"/>
              <w:rPr>
                <w:b w:val="0"/>
                <w:bCs/>
              </w:rPr>
            </w:pPr>
            <w:r w:rsidRPr="00440D6E">
              <w:rPr>
                <w:b w:val="0"/>
                <w:bCs/>
              </w:rPr>
              <w:fldChar w:fldCharType="begin"/>
            </w:r>
            <w:r w:rsidRPr="00440D6E">
              <w:rPr>
                <w:b w:val="0"/>
                <w:bCs/>
              </w:rPr>
              <w:instrText xml:space="preserve"> MACROBUTTON CheckIt </w:instrText>
            </w:r>
            <w:r w:rsidRPr="00440D6E">
              <w:rPr>
                <w:b w:val="0"/>
                <w:bCs/>
              </w:rPr>
              <w:sym w:font="Wingdings" w:char="F0A8"/>
            </w:r>
            <w:r w:rsidRPr="00440D6E">
              <w:rPr>
                <w:b w:val="0"/>
                <w:bCs/>
              </w:rPr>
              <w:fldChar w:fldCharType="end"/>
            </w:r>
          </w:p>
        </w:tc>
        <w:tc>
          <w:tcPr>
            <w:tcW w:w="3251" w:type="pct"/>
          </w:tcPr>
          <w:p w14:paraId="36DF9CFE" w14:textId="1F1C0430" w:rsidR="008B757D" w:rsidRPr="008B757D" w:rsidRDefault="008B757D" w:rsidP="008B757D">
            <w:pPr>
              <w:pStyle w:val="berschrift1Ordnung"/>
              <w:spacing w:line="276" w:lineRule="auto"/>
            </w:pPr>
            <w:r w:rsidRPr="008B757D">
              <w:t xml:space="preserve">Rücknahmen </w:t>
            </w:r>
            <w:proofErr w:type="spellStart"/>
            <w:proofErr w:type="gramStart"/>
            <w:r w:rsidRPr="008B757D">
              <w:t>Patient</w:t>
            </w:r>
            <w:r w:rsidR="00D82F37">
              <w:t>:innen</w:t>
            </w:r>
            <w:proofErr w:type="spellEnd"/>
            <w:proofErr w:type="gramEnd"/>
          </w:p>
        </w:tc>
        <w:tc>
          <w:tcPr>
            <w:tcW w:w="1472" w:type="pct"/>
          </w:tcPr>
          <w:p w14:paraId="3C9B44F8" w14:textId="13012D7D" w:rsidR="008B757D" w:rsidRPr="008B757D" w:rsidRDefault="008B757D" w:rsidP="008B757D">
            <w:pPr>
              <w:pStyle w:val="berschrift1Ordnung"/>
              <w:spacing w:line="276" w:lineRule="auto"/>
              <w:rPr>
                <w:b w:val="0"/>
                <w:bCs/>
              </w:rPr>
            </w:pPr>
            <w:r w:rsidRPr="00C37CF8">
              <w:t xml:space="preserve">Anlage </w:t>
            </w:r>
            <w:r>
              <w:t>3</w:t>
            </w:r>
            <w:r w:rsidRPr="00C37CF8">
              <w:t xml:space="preserve"> zweifach</w:t>
            </w:r>
          </w:p>
        </w:tc>
      </w:tr>
      <w:tr w:rsidR="008B757D" w:rsidRPr="008B757D" w14:paraId="0A3721D4" w14:textId="2BB1ABDF" w:rsidTr="008B757D">
        <w:tc>
          <w:tcPr>
            <w:tcW w:w="277" w:type="pct"/>
          </w:tcPr>
          <w:p w14:paraId="3DE13C2B" w14:textId="2C2D0C98" w:rsidR="008B757D" w:rsidRPr="008B757D" w:rsidRDefault="008B757D" w:rsidP="008B757D">
            <w:pPr>
              <w:pStyle w:val="berschrift1Ordnung"/>
              <w:spacing w:line="276" w:lineRule="auto"/>
              <w:rPr>
                <w:b w:val="0"/>
                <w:bCs/>
              </w:rPr>
            </w:pPr>
            <w:r w:rsidRPr="00440D6E">
              <w:rPr>
                <w:b w:val="0"/>
                <w:bCs/>
              </w:rPr>
              <w:fldChar w:fldCharType="begin"/>
            </w:r>
            <w:r w:rsidRPr="00440D6E">
              <w:rPr>
                <w:b w:val="0"/>
                <w:bCs/>
              </w:rPr>
              <w:instrText xml:space="preserve"> MACROBUTTON CheckIt </w:instrText>
            </w:r>
            <w:r w:rsidRPr="00440D6E">
              <w:rPr>
                <w:b w:val="0"/>
                <w:bCs/>
              </w:rPr>
              <w:sym w:font="Wingdings" w:char="F0A8"/>
            </w:r>
            <w:r w:rsidRPr="00440D6E">
              <w:rPr>
                <w:b w:val="0"/>
                <w:bCs/>
              </w:rPr>
              <w:fldChar w:fldCharType="end"/>
            </w:r>
          </w:p>
        </w:tc>
        <w:tc>
          <w:tcPr>
            <w:tcW w:w="3251" w:type="pct"/>
          </w:tcPr>
          <w:p w14:paraId="18A843A0" w14:textId="33748E31" w:rsidR="008B757D" w:rsidRPr="008B757D" w:rsidRDefault="008B757D" w:rsidP="008B757D">
            <w:pPr>
              <w:pStyle w:val="berschrift1Ordnung"/>
              <w:spacing w:line="276" w:lineRule="auto"/>
            </w:pPr>
            <w:r w:rsidRPr="008B757D">
              <w:t>Rücknahmen Heime/Arztpraxen</w:t>
            </w:r>
          </w:p>
        </w:tc>
        <w:tc>
          <w:tcPr>
            <w:tcW w:w="1472" w:type="pct"/>
          </w:tcPr>
          <w:p w14:paraId="5A1B5251" w14:textId="7F3B084D" w:rsidR="008B757D" w:rsidRPr="008B757D" w:rsidRDefault="008B757D" w:rsidP="008B757D">
            <w:pPr>
              <w:pStyle w:val="berschrift1Ordnung"/>
              <w:spacing w:line="276" w:lineRule="auto"/>
              <w:rPr>
                <w:b w:val="0"/>
                <w:bCs/>
              </w:rPr>
            </w:pPr>
            <w:r w:rsidRPr="00C37CF8">
              <w:t xml:space="preserve">Anlage </w:t>
            </w:r>
            <w:r>
              <w:t>4</w:t>
            </w:r>
            <w:r w:rsidRPr="00C37CF8">
              <w:t xml:space="preserve"> zweifach</w:t>
            </w:r>
          </w:p>
        </w:tc>
      </w:tr>
    </w:tbl>
    <w:p w14:paraId="64B1919F" w14:textId="0B2C658B" w:rsidR="008B757D" w:rsidRPr="00913528" w:rsidRDefault="008E5A54" w:rsidP="003004B2">
      <w:pPr>
        <w:pStyle w:val="berschrift1Ordnung"/>
      </w:pPr>
      <w:r>
        <w:t>Seiten</w:t>
      </w:r>
      <w:r w:rsidR="008B757D">
        <w:t xml:space="preserve"> </w:t>
      </w:r>
      <w:proofErr w:type="gramStart"/>
      <w:r w:rsidR="008B757D">
        <w:t>Gesamt</w:t>
      </w:r>
      <w:proofErr w:type="gramEnd"/>
      <w:r w:rsidR="008B757D">
        <w:t xml:space="preserve">: </w:t>
      </w:r>
      <w:r>
        <w:t>…</w:t>
      </w:r>
    </w:p>
    <w:p w14:paraId="34EFA8B8" w14:textId="77777777" w:rsidR="003004B2" w:rsidRDefault="003004B2" w:rsidP="00913528">
      <w:pPr>
        <w:rPr>
          <w:rFonts w:ascii="Humanst521 BT" w:hAnsi="Humanst521 BT"/>
          <w:lang w:val="de-AT"/>
        </w:rPr>
      </w:pPr>
    </w:p>
    <w:p w14:paraId="5999C5D3" w14:textId="77777777" w:rsidR="008B757D" w:rsidRPr="00913528" w:rsidRDefault="008B757D" w:rsidP="00913528">
      <w:pPr>
        <w:rPr>
          <w:rFonts w:ascii="Humanst521 BT" w:hAnsi="Humanst521 BT"/>
          <w:lang w:val="de-AT"/>
        </w:rPr>
      </w:pPr>
    </w:p>
    <w:p w14:paraId="6928767B" w14:textId="77777777" w:rsidR="00913528" w:rsidRPr="008E5A54" w:rsidRDefault="003004B2" w:rsidP="003004B2">
      <w:pPr>
        <w:tabs>
          <w:tab w:val="left" w:pos="284"/>
          <w:tab w:val="left" w:leader="dot" w:pos="2835"/>
          <w:tab w:val="left" w:pos="4536"/>
          <w:tab w:val="right" w:leader="dot" w:pos="8505"/>
        </w:tabs>
        <w:spacing w:line="240" w:lineRule="auto"/>
        <w:ind w:right="276"/>
        <w:rPr>
          <w:rFonts w:ascii="Humanst521 BT" w:hAnsi="Humanst521 BT"/>
          <w:lang w:val="de-DE"/>
        </w:rPr>
      </w:pPr>
      <w:r w:rsidRPr="008E5A54">
        <w:rPr>
          <w:rFonts w:ascii="Humanst521 BT" w:hAnsi="Humanst521 BT"/>
          <w:lang w:val="de-DE"/>
        </w:rPr>
        <w:tab/>
      </w:r>
      <w:r w:rsidRPr="008E5A54">
        <w:rPr>
          <w:rFonts w:ascii="Humanst521 BT" w:hAnsi="Humanst521 BT"/>
          <w:lang w:val="de-DE"/>
        </w:rPr>
        <w:tab/>
      </w:r>
      <w:r w:rsidRPr="008E5A54">
        <w:rPr>
          <w:rFonts w:ascii="Humanst521 BT" w:hAnsi="Humanst521 BT"/>
          <w:lang w:val="de-DE"/>
        </w:rPr>
        <w:tab/>
      </w:r>
      <w:r w:rsidRPr="008E5A54">
        <w:rPr>
          <w:rFonts w:ascii="Humanst521 BT" w:hAnsi="Humanst521 BT"/>
          <w:lang w:val="de-DE"/>
        </w:rPr>
        <w:tab/>
      </w:r>
    </w:p>
    <w:p w14:paraId="50562C24" w14:textId="77777777" w:rsidR="00913528" w:rsidRDefault="003004B2" w:rsidP="003004B2">
      <w:pPr>
        <w:tabs>
          <w:tab w:val="left" w:pos="993"/>
          <w:tab w:val="left" w:pos="5529"/>
          <w:tab w:val="left" w:pos="8505"/>
        </w:tabs>
        <w:spacing w:line="240" w:lineRule="auto"/>
        <w:rPr>
          <w:rFonts w:ascii="Humanst521 BT" w:hAnsi="Humanst521 BT"/>
          <w:lang w:val="de-DE"/>
        </w:rPr>
      </w:pPr>
      <w:r w:rsidRPr="008E5A54">
        <w:rPr>
          <w:rFonts w:ascii="Humanst521 BT" w:hAnsi="Humanst521 BT"/>
          <w:lang w:val="de-DE"/>
        </w:rPr>
        <w:tab/>
      </w:r>
      <w:r w:rsidR="00913528" w:rsidRPr="008E5A54">
        <w:rPr>
          <w:rFonts w:ascii="Humanst521 BT" w:hAnsi="Humanst521 BT"/>
          <w:lang w:val="de-DE"/>
        </w:rPr>
        <w:t>Datum</w:t>
      </w:r>
      <w:r w:rsidRPr="008E5A54">
        <w:rPr>
          <w:rFonts w:ascii="Humanst521 BT" w:hAnsi="Humanst521 BT"/>
          <w:lang w:val="de-DE"/>
        </w:rPr>
        <w:tab/>
      </w:r>
      <w:r w:rsidR="00913528" w:rsidRPr="008E5A54">
        <w:rPr>
          <w:rFonts w:ascii="Humanst521 BT" w:hAnsi="Humanst521 BT"/>
          <w:lang w:val="de-DE"/>
        </w:rPr>
        <w:t>Unterschrift/Stempel</w:t>
      </w:r>
    </w:p>
    <w:p w14:paraId="70C83C64" w14:textId="77777777" w:rsidR="00182E55" w:rsidRDefault="00182E55" w:rsidP="003004B2">
      <w:pPr>
        <w:tabs>
          <w:tab w:val="left" w:pos="993"/>
          <w:tab w:val="left" w:pos="5529"/>
          <w:tab w:val="left" w:pos="8505"/>
        </w:tabs>
        <w:spacing w:line="240" w:lineRule="auto"/>
        <w:rPr>
          <w:rFonts w:ascii="Humanst521 BT" w:hAnsi="Humanst521 BT"/>
          <w:lang w:val="de-DE"/>
        </w:rPr>
      </w:pPr>
    </w:p>
    <w:p w14:paraId="5C8E7EF6" w14:textId="77777777" w:rsidR="00182E55" w:rsidRDefault="00182E55">
      <w:pPr>
        <w:spacing w:line="240" w:lineRule="auto"/>
        <w:rPr>
          <w:rFonts w:ascii="Humanst521 BT" w:hAnsi="Humanst521 BT"/>
          <w:lang w:val="de-DE"/>
        </w:rPr>
        <w:sectPr w:rsidR="00182E55" w:rsidSect="00856F56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17" w:right="1417" w:bottom="1134" w:left="1417" w:header="510" w:footer="358" w:gutter="0"/>
          <w:pgNumType w:start="1"/>
          <w:cols w:space="708"/>
          <w:titlePg/>
          <w:docGrid w:linePitch="360"/>
        </w:sectPr>
      </w:pPr>
    </w:p>
    <w:p w14:paraId="2ADD6318" w14:textId="77777777" w:rsidR="00526415" w:rsidRDefault="00526415">
      <w:pPr>
        <w:spacing w:line="240" w:lineRule="auto"/>
        <w:rPr>
          <w:rFonts w:ascii="Humanst521 BT" w:hAnsi="Humanst521 BT"/>
          <w:lang w:val="de-DE"/>
        </w:rPr>
        <w:sectPr w:rsidR="00526415" w:rsidSect="00856F56">
          <w:headerReference w:type="first" r:id="rId14"/>
          <w:pgSz w:w="11900" w:h="16840"/>
          <w:pgMar w:top="1417" w:right="1417" w:bottom="1134" w:left="1417" w:header="510" w:footer="358" w:gutter="0"/>
          <w:pgNumType w:start="1"/>
          <w:cols w:space="708"/>
          <w:titlePg/>
          <w:docGrid w:linePitch="360"/>
        </w:sectPr>
      </w:pPr>
    </w:p>
    <w:tbl>
      <w:tblPr>
        <w:tblW w:w="8798" w:type="dxa"/>
        <w:tblBorders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4426"/>
        <w:gridCol w:w="1415"/>
        <w:gridCol w:w="1961"/>
      </w:tblGrid>
      <w:tr w:rsidR="00F0017B" w:rsidRPr="00791D77" w14:paraId="01C39408" w14:textId="77777777" w:rsidTr="00D870E9">
        <w:tc>
          <w:tcPr>
            <w:tcW w:w="996" w:type="dxa"/>
            <w:vAlign w:val="center"/>
          </w:tcPr>
          <w:p w14:paraId="734B623B" w14:textId="77777777" w:rsidR="00913528" w:rsidRPr="00F0017B" w:rsidRDefault="00913528" w:rsidP="00F0017B">
            <w:pPr>
              <w:pStyle w:val="Inhaltsverzeichnis2Ordsw"/>
              <w:spacing w:line="240" w:lineRule="auto"/>
              <w:ind w:left="67"/>
              <w:rPr>
                <w:b/>
                <w:bCs/>
                <w:szCs w:val="20"/>
              </w:rPr>
            </w:pPr>
            <w:r w:rsidRPr="00F0017B">
              <w:rPr>
                <w:b/>
                <w:bCs/>
                <w:szCs w:val="20"/>
              </w:rPr>
              <w:lastRenderedPageBreak/>
              <w:t>Position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2E046EB7" w14:textId="77777777" w:rsidR="00913528" w:rsidRPr="00F0017B" w:rsidRDefault="00913528" w:rsidP="00F0017B">
            <w:pPr>
              <w:pStyle w:val="Inhaltsverzeichnis2Ordsw"/>
              <w:spacing w:line="240" w:lineRule="auto"/>
              <w:rPr>
                <w:b/>
                <w:bCs/>
                <w:szCs w:val="20"/>
              </w:rPr>
            </w:pPr>
            <w:r w:rsidRPr="00F0017B">
              <w:rPr>
                <w:b/>
                <w:bCs/>
                <w:szCs w:val="20"/>
              </w:rPr>
              <w:t>Bezeichnung der Arzneispezialität,</w:t>
            </w:r>
            <w:r w:rsidRPr="00F0017B">
              <w:rPr>
                <w:b/>
                <w:bCs/>
                <w:szCs w:val="20"/>
              </w:rPr>
              <w:br/>
              <w:t>Darreichungsform und Stärke</w:t>
            </w:r>
          </w:p>
        </w:tc>
        <w:tc>
          <w:tcPr>
            <w:tcW w:w="1415" w:type="dxa"/>
            <w:vAlign w:val="center"/>
          </w:tcPr>
          <w:p w14:paraId="7B1830ED" w14:textId="77777777" w:rsidR="00913528" w:rsidRPr="00F0017B" w:rsidRDefault="00913528" w:rsidP="00F0017B">
            <w:pPr>
              <w:pStyle w:val="Inhaltsverzeichnis2Ordsw"/>
              <w:spacing w:line="240" w:lineRule="auto"/>
              <w:ind w:left="93"/>
              <w:rPr>
                <w:b/>
                <w:bCs/>
                <w:szCs w:val="20"/>
              </w:rPr>
            </w:pPr>
            <w:r w:rsidRPr="00F0017B">
              <w:rPr>
                <w:b/>
                <w:bCs/>
                <w:szCs w:val="20"/>
              </w:rPr>
              <w:t>Anzahl</w:t>
            </w:r>
            <w:r w:rsidRPr="00F0017B">
              <w:rPr>
                <w:b/>
                <w:bCs/>
                <w:szCs w:val="20"/>
              </w:rPr>
              <w:br/>
              <w:t>Packungen</w:t>
            </w:r>
          </w:p>
        </w:tc>
        <w:tc>
          <w:tcPr>
            <w:tcW w:w="1961" w:type="dxa"/>
            <w:shd w:val="clear" w:color="auto" w:fill="FFF1F5"/>
            <w:vAlign w:val="center"/>
          </w:tcPr>
          <w:p w14:paraId="6A19FB1E" w14:textId="77777777" w:rsidR="00913528" w:rsidRPr="00F0017B" w:rsidRDefault="00913528" w:rsidP="00F0017B">
            <w:pPr>
              <w:pStyle w:val="Inhaltsverzeichnis2Ordsw"/>
              <w:spacing w:line="240" w:lineRule="auto"/>
              <w:ind w:left="55"/>
              <w:rPr>
                <w:b/>
                <w:bCs/>
                <w:szCs w:val="20"/>
              </w:rPr>
            </w:pPr>
            <w:r w:rsidRPr="00F0017B">
              <w:rPr>
                <w:b/>
                <w:bCs/>
                <w:szCs w:val="20"/>
              </w:rPr>
              <w:t>Stückzahl</w:t>
            </w:r>
            <w:r w:rsidRPr="00F0017B">
              <w:rPr>
                <w:b/>
                <w:bCs/>
                <w:szCs w:val="20"/>
              </w:rPr>
              <w:br/>
            </w:r>
            <w:r w:rsidRPr="00F0017B">
              <w:rPr>
                <w:b/>
                <w:bCs/>
                <w:sz w:val="16"/>
                <w:szCs w:val="16"/>
              </w:rPr>
              <w:t xml:space="preserve">(Anzahl Ampullen, </w:t>
            </w:r>
            <w:proofErr w:type="spellStart"/>
            <w:proofErr w:type="gramStart"/>
            <w:r w:rsidRPr="00F0017B">
              <w:rPr>
                <w:b/>
                <w:bCs/>
                <w:sz w:val="16"/>
                <w:szCs w:val="16"/>
              </w:rPr>
              <w:t>Kapseln,Tabletten</w:t>
            </w:r>
            <w:proofErr w:type="spellEnd"/>
            <w:proofErr w:type="gramEnd"/>
            <w:r w:rsidRPr="00F0017B">
              <w:rPr>
                <w:b/>
                <w:bCs/>
                <w:sz w:val="16"/>
                <w:szCs w:val="16"/>
              </w:rPr>
              <w:t xml:space="preserve"> etc.)</w:t>
            </w:r>
          </w:p>
        </w:tc>
      </w:tr>
      <w:tr w:rsidR="00F0017B" w14:paraId="76794437" w14:textId="77777777" w:rsidTr="00D870E9">
        <w:trPr>
          <w:trHeight w:val="454"/>
        </w:trPr>
        <w:tc>
          <w:tcPr>
            <w:tcW w:w="996" w:type="dxa"/>
            <w:vAlign w:val="center"/>
          </w:tcPr>
          <w:p w14:paraId="47129A1F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2FAF7F57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7AB5028C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0D2F9BD0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14:paraId="1AFCE8FA" w14:textId="77777777" w:rsidTr="00D870E9">
        <w:trPr>
          <w:trHeight w:val="454"/>
        </w:trPr>
        <w:tc>
          <w:tcPr>
            <w:tcW w:w="996" w:type="dxa"/>
            <w:vAlign w:val="center"/>
          </w:tcPr>
          <w:p w14:paraId="253AE107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5ED78483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0D036D8F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578EC3DD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14:paraId="57A31401" w14:textId="77777777" w:rsidTr="00D870E9">
        <w:trPr>
          <w:trHeight w:val="454"/>
        </w:trPr>
        <w:tc>
          <w:tcPr>
            <w:tcW w:w="996" w:type="dxa"/>
            <w:vAlign w:val="center"/>
          </w:tcPr>
          <w:p w14:paraId="738283AD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71028146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08265D55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42D745F1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14:paraId="27598BF4" w14:textId="77777777" w:rsidTr="00D870E9">
        <w:trPr>
          <w:trHeight w:val="454"/>
        </w:trPr>
        <w:tc>
          <w:tcPr>
            <w:tcW w:w="996" w:type="dxa"/>
            <w:vAlign w:val="center"/>
          </w:tcPr>
          <w:p w14:paraId="264341F5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7D461470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048B14FC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66B0CA9B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14:paraId="3E044BF6" w14:textId="77777777" w:rsidTr="00D870E9">
        <w:trPr>
          <w:trHeight w:val="454"/>
        </w:trPr>
        <w:tc>
          <w:tcPr>
            <w:tcW w:w="996" w:type="dxa"/>
            <w:vAlign w:val="center"/>
          </w:tcPr>
          <w:p w14:paraId="315ADBD8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05B0BCE6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684B6558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2F7BDE1A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14:paraId="4B68FF36" w14:textId="77777777" w:rsidTr="00D870E9">
        <w:trPr>
          <w:trHeight w:val="454"/>
        </w:trPr>
        <w:tc>
          <w:tcPr>
            <w:tcW w:w="996" w:type="dxa"/>
            <w:vAlign w:val="center"/>
          </w:tcPr>
          <w:p w14:paraId="45E2DEE7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2B8E2926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07CD597F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6BEF0393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14:paraId="09219CB5" w14:textId="77777777" w:rsidTr="00D870E9">
        <w:trPr>
          <w:trHeight w:val="454"/>
        </w:trPr>
        <w:tc>
          <w:tcPr>
            <w:tcW w:w="996" w:type="dxa"/>
            <w:vAlign w:val="center"/>
          </w:tcPr>
          <w:p w14:paraId="1613882C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065BB364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06FDA7AC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4C1628A2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14:paraId="62CB4BD6" w14:textId="77777777" w:rsidTr="00D870E9">
        <w:trPr>
          <w:trHeight w:val="454"/>
        </w:trPr>
        <w:tc>
          <w:tcPr>
            <w:tcW w:w="996" w:type="dxa"/>
            <w:vAlign w:val="center"/>
          </w:tcPr>
          <w:p w14:paraId="698574AA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3FD97E57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15D0AE9E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01C7A32B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14:paraId="33160BC7" w14:textId="77777777" w:rsidTr="00D870E9">
        <w:trPr>
          <w:trHeight w:val="454"/>
        </w:trPr>
        <w:tc>
          <w:tcPr>
            <w:tcW w:w="996" w:type="dxa"/>
            <w:vAlign w:val="center"/>
          </w:tcPr>
          <w:p w14:paraId="2C2938D2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4475A63B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70770C62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2222FB79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14:paraId="2BDD9A7D" w14:textId="77777777" w:rsidTr="00D870E9">
        <w:trPr>
          <w:trHeight w:val="454"/>
        </w:trPr>
        <w:tc>
          <w:tcPr>
            <w:tcW w:w="996" w:type="dxa"/>
            <w:vAlign w:val="center"/>
          </w:tcPr>
          <w:p w14:paraId="6FCE9B52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6429844F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27C5BDB7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680BE859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14:paraId="6CC6A2C7" w14:textId="77777777" w:rsidTr="00D870E9">
        <w:trPr>
          <w:trHeight w:val="454"/>
        </w:trPr>
        <w:tc>
          <w:tcPr>
            <w:tcW w:w="996" w:type="dxa"/>
            <w:vAlign w:val="center"/>
          </w:tcPr>
          <w:p w14:paraId="6F7C866C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173DD559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3A2E7167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22C14D7E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14:paraId="4E98429E" w14:textId="77777777" w:rsidTr="00D870E9">
        <w:trPr>
          <w:trHeight w:val="454"/>
        </w:trPr>
        <w:tc>
          <w:tcPr>
            <w:tcW w:w="996" w:type="dxa"/>
            <w:vAlign w:val="center"/>
          </w:tcPr>
          <w:p w14:paraId="1B5F9B7D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3DDCD32A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5B9DDA68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51D0B40D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14:paraId="1E0FA6C6" w14:textId="77777777" w:rsidTr="00D870E9">
        <w:trPr>
          <w:trHeight w:val="454"/>
        </w:trPr>
        <w:tc>
          <w:tcPr>
            <w:tcW w:w="996" w:type="dxa"/>
            <w:vAlign w:val="center"/>
          </w:tcPr>
          <w:p w14:paraId="424096D1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42E6AD96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269E2F48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1D88A431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856F56" w14:paraId="53210BB8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5361F9E6" w14:textId="10205585" w:rsidR="00856F56" w:rsidRDefault="00856F56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70BCD53A" w14:textId="77777777" w:rsidR="00856F56" w:rsidRDefault="00856F56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174D08C2" w14:textId="77777777" w:rsidR="00856F56" w:rsidRDefault="00856F56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0155C988" w14:textId="77777777" w:rsidR="00856F56" w:rsidRDefault="00856F56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856F56" w14:paraId="20BB6CF0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35CB7D38" w14:textId="43821B3A" w:rsidR="00856F56" w:rsidRDefault="00856F56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5A8F9772" w14:textId="77777777" w:rsidR="00856F56" w:rsidRDefault="00856F56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51B1E2E7" w14:textId="77777777" w:rsidR="00856F56" w:rsidRDefault="00856F56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305AA6BD" w14:textId="77777777" w:rsidR="00856F56" w:rsidRDefault="00856F56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856F56" w14:paraId="6B950F70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514F0994" w14:textId="561CADC4" w:rsidR="00856F56" w:rsidRDefault="00856F56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602F5D2A" w14:textId="77777777" w:rsidR="00856F56" w:rsidRDefault="00856F56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1415EB67" w14:textId="77777777" w:rsidR="00856F56" w:rsidRDefault="00856F56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27F48B69" w14:textId="77777777" w:rsidR="00856F56" w:rsidRDefault="00856F56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856F56" w14:paraId="15FB7CC9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130D560A" w14:textId="77777777" w:rsidR="00856F56" w:rsidRDefault="00856F56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01AA69F5" w14:textId="77777777" w:rsidR="00856F56" w:rsidRDefault="00856F56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01AF8D33" w14:textId="77777777" w:rsidR="00856F56" w:rsidRDefault="00856F56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46C8874D" w14:textId="77777777" w:rsidR="00856F56" w:rsidRDefault="00856F56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856F56" w14:paraId="59EDE8BD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6BEEDD25" w14:textId="3A977635" w:rsidR="00856F56" w:rsidRDefault="00856F56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45A6C223" w14:textId="77777777" w:rsidR="00856F56" w:rsidRDefault="00856F56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29728F8F" w14:textId="77777777" w:rsidR="00856F56" w:rsidRDefault="00856F56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2AFA286F" w14:textId="77777777" w:rsidR="00856F56" w:rsidRDefault="00856F56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F0017B" w14:paraId="3BFEB061" w14:textId="77777777" w:rsidTr="00D870E9">
        <w:trPr>
          <w:trHeight w:val="454"/>
        </w:trPr>
        <w:tc>
          <w:tcPr>
            <w:tcW w:w="996" w:type="dxa"/>
            <w:vAlign w:val="center"/>
          </w:tcPr>
          <w:p w14:paraId="597DAB88" w14:textId="6622BFDF"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56F56">
              <w:rPr>
                <w:b/>
                <w:bCs/>
              </w:rPr>
              <w:t>9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452A63B0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063F2444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3F5F0990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14:paraId="5074162D" w14:textId="77777777" w:rsidTr="00B74E75">
        <w:trPr>
          <w:trHeight w:val="454"/>
        </w:trPr>
        <w:tc>
          <w:tcPr>
            <w:tcW w:w="9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0D756B" w14:textId="5DAB7CFF" w:rsidR="00913528" w:rsidRDefault="00856F56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414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1F5"/>
            <w:vAlign w:val="center"/>
          </w:tcPr>
          <w:p w14:paraId="1C5E5ACC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CDFE2D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1F5"/>
            <w:vAlign w:val="center"/>
          </w:tcPr>
          <w:p w14:paraId="7B9CFBC8" w14:textId="77777777"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14:paraId="7BB8226C" w14:textId="77777777" w:rsidTr="00D870E9">
        <w:trPr>
          <w:trHeight w:val="454"/>
        </w:trPr>
        <w:tc>
          <w:tcPr>
            <w:tcW w:w="54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839331" w14:textId="77777777" w:rsidR="00F0017B" w:rsidRDefault="00F0017B" w:rsidP="00F0017B">
            <w:pPr>
              <w:pStyle w:val="Inhaltsverzeichnis2Ordsw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Summe  </w:t>
            </w: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B28649" w14:textId="77777777" w:rsidR="00F0017B" w:rsidRDefault="00F0017B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1F5"/>
            <w:vAlign w:val="center"/>
          </w:tcPr>
          <w:p w14:paraId="35D65CF0" w14:textId="77777777" w:rsidR="00F0017B" w:rsidRDefault="00F0017B" w:rsidP="00F0017B">
            <w:pPr>
              <w:pStyle w:val="Inhaltsverzeichnis2Ordsw"/>
              <w:rPr>
                <w:b/>
                <w:bCs/>
              </w:rPr>
            </w:pPr>
          </w:p>
        </w:tc>
      </w:tr>
    </w:tbl>
    <w:p w14:paraId="7EC226E1" w14:textId="77777777" w:rsidR="00856F56" w:rsidRDefault="00856F56" w:rsidP="00913528">
      <w:pPr>
        <w:rPr>
          <w:rFonts w:ascii="Humanst521 BT" w:hAnsi="Humanst521 BT"/>
          <w:lang w:val="de-DE"/>
        </w:rPr>
      </w:pPr>
    </w:p>
    <w:p w14:paraId="4B42688C" w14:textId="77777777" w:rsidR="00526415" w:rsidRPr="00915B0B" w:rsidRDefault="00526415" w:rsidP="00913528">
      <w:pPr>
        <w:rPr>
          <w:rFonts w:ascii="Humanst521 BT" w:hAnsi="Humanst521 BT"/>
          <w:lang w:val="de-DE"/>
        </w:rPr>
      </w:pPr>
    </w:p>
    <w:p w14:paraId="4BE7B44F" w14:textId="77777777" w:rsidR="00F0017B" w:rsidRPr="00915B0B" w:rsidRDefault="00F0017B" w:rsidP="00F0017B">
      <w:pPr>
        <w:tabs>
          <w:tab w:val="left" w:pos="142"/>
          <w:tab w:val="left" w:leader="dot" w:pos="2552"/>
          <w:tab w:val="left" w:pos="4253"/>
          <w:tab w:val="right" w:leader="dot" w:pos="8505"/>
        </w:tabs>
        <w:spacing w:line="240" w:lineRule="auto"/>
        <w:rPr>
          <w:rFonts w:ascii="Humanst521 BT" w:hAnsi="Humanst521 BT"/>
          <w:lang w:val="de-DE"/>
        </w:rPr>
      </w:pPr>
      <w:r w:rsidRPr="00915B0B">
        <w:rPr>
          <w:rFonts w:ascii="Humanst521 BT" w:hAnsi="Humanst521 BT"/>
          <w:lang w:val="de-DE"/>
        </w:rPr>
        <w:tab/>
      </w:r>
      <w:r w:rsidRPr="00915B0B">
        <w:rPr>
          <w:rFonts w:ascii="Humanst521 BT" w:hAnsi="Humanst521 BT"/>
          <w:lang w:val="de-DE"/>
        </w:rPr>
        <w:tab/>
      </w:r>
      <w:r w:rsidRPr="00915B0B">
        <w:rPr>
          <w:rFonts w:ascii="Humanst521 BT" w:hAnsi="Humanst521 BT"/>
          <w:lang w:val="de-DE"/>
        </w:rPr>
        <w:tab/>
      </w:r>
      <w:r w:rsidRPr="00915B0B">
        <w:rPr>
          <w:rFonts w:ascii="Humanst521 BT" w:hAnsi="Humanst521 BT"/>
          <w:lang w:val="de-DE"/>
        </w:rPr>
        <w:tab/>
      </w:r>
    </w:p>
    <w:p w14:paraId="5815BE3E" w14:textId="77777777" w:rsidR="00182E55" w:rsidRDefault="00F0017B" w:rsidP="00F0017B">
      <w:pPr>
        <w:tabs>
          <w:tab w:val="left" w:pos="851"/>
          <w:tab w:val="left" w:pos="5529"/>
        </w:tabs>
        <w:spacing w:line="240" w:lineRule="auto"/>
        <w:rPr>
          <w:rFonts w:ascii="Humanst521 BT" w:hAnsi="Humanst521 BT"/>
          <w:lang w:val="de-AT"/>
        </w:rPr>
        <w:sectPr w:rsidR="00182E55" w:rsidSect="00856F56">
          <w:headerReference w:type="first" r:id="rId15"/>
          <w:footerReference w:type="first" r:id="rId16"/>
          <w:pgSz w:w="11900" w:h="16840"/>
          <w:pgMar w:top="1417" w:right="1417" w:bottom="1134" w:left="1417" w:header="510" w:footer="358" w:gutter="0"/>
          <w:pgNumType w:start="1"/>
          <w:cols w:space="708"/>
          <w:titlePg/>
          <w:docGrid w:linePitch="360"/>
        </w:sectPr>
      </w:pPr>
      <w:r>
        <w:rPr>
          <w:rFonts w:ascii="Humanst521 BT" w:hAnsi="Humanst521 BT"/>
          <w:lang w:val="de-AT"/>
        </w:rPr>
        <w:tab/>
      </w:r>
      <w:r w:rsidR="00913528" w:rsidRPr="00F0017B">
        <w:rPr>
          <w:rFonts w:ascii="Humanst521 BT" w:hAnsi="Humanst521 BT"/>
          <w:lang w:val="de-AT"/>
        </w:rPr>
        <w:t>Datum</w:t>
      </w:r>
      <w:r>
        <w:rPr>
          <w:rFonts w:ascii="Humanst521 BT" w:hAnsi="Humanst521 BT"/>
          <w:lang w:val="de-AT"/>
        </w:rPr>
        <w:tab/>
      </w:r>
      <w:r w:rsidR="00913528" w:rsidRPr="00F0017B">
        <w:rPr>
          <w:rFonts w:ascii="Humanst521 BT" w:hAnsi="Humanst521 BT"/>
          <w:lang w:val="de-AT"/>
        </w:rPr>
        <w:t>Unterschrift/Stempel</w:t>
      </w:r>
    </w:p>
    <w:tbl>
      <w:tblPr>
        <w:tblW w:w="8798" w:type="dxa"/>
        <w:tblBorders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4426"/>
        <w:gridCol w:w="1415"/>
        <w:gridCol w:w="1961"/>
      </w:tblGrid>
      <w:tr w:rsidR="00AA0739" w:rsidRPr="008E5A54" w14:paraId="4ADCA885" w14:textId="77777777" w:rsidTr="00AA0739">
        <w:trPr>
          <w:trHeight w:val="601"/>
        </w:trPr>
        <w:tc>
          <w:tcPr>
            <w:tcW w:w="996" w:type="dxa"/>
            <w:vAlign w:val="center"/>
          </w:tcPr>
          <w:p w14:paraId="42252E84" w14:textId="77777777" w:rsidR="00AA0739" w:rsidRPr="00F0017B" w:rsidRDefault="00AA0739" w:rsidP="00060ECD">
            <w:pPr>
              <w:pStyle w:val="Inhaltsverzeichnis2Ordsw"/>
              <w:spacing w:line="240" w:lineRule="auto"/>
              <w:ind w:left="67"/>
              <w:rPr>
                <w:b/>
                <w:bCs/>
                <w:szCs w:val="20"/>
              </w:rPr>
            </w:pPr>
            <w:r w:rsidRPr="00F0017B">
              <w:rPr>
                <w:b/>
                <w:bCs/>
                <w:szCs w:val="20"/>
              </w:rPr>
              <w:lastRenderedPageBreak/>
              <w:t>Position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27765120" w14:textId="7C35E59D" w:rsidR="00AA0739" w:rsidRPr="00F0017B" w:rsidRDefault="00AA0739" w:rsidP="00060ECD">
            <w:pPr>
              <w:pStyle w:val="Inhaltsverzeichnis2Ordsw"/>
              <w:spacing w:line="240" w:lineRule="auto"/>
              <w:rPr>
                <w:b/>
                <w:bCs/>
                <w:szCs w:val="20"/>
              </w:rPr>
            </w:pPr>
            <w:r w:rsidRPr="00AA0739">
              <w:rPr>
                <w:b/>
                <w:bCs/>
                <w:szCs w:val="20"/>
              </w:rPr>
              <w:t>Magistrale Zubereitung / Reinsubstanz</w:t>
            </w:r>
          </w:p>
        </w:tc>
        <w:tc>
          <w:tcPr>
            <w:tcW w:w="1415" w:type="dxa"/>
            <w:vAlign w:val="center"/>
          </w:tcPr>
          <w:p w14:paraId="011303EF" w14:textId="33516323" w:rsidR="00AA0739" w:rsidRPr="00F0017B" w:rsidRDefault="00AA0739" w:rsidP="00060ECD">
            <w:pPr>
              <w:pStyle w:val="Inhaltsverzeichnis2Ordsw"/>
              <w:spacing w:line="240" w:lineRule="auto"/>
              <w:ind w:left="93"/>
              <w:rPr>
                <w:b/>
                <w:bCs/>
                <w:szCs w:val="20"/>
              </w:rPr>
            </w:pPr>
            <w:r w:rsidRPr="00AA0739">
              <w:rPr>
                <w:b/>
                <w:bCs/>
                <w:szCs w:val="20"/>
              </w:rPr>
              <w:t>Menge</w:t>
            </w:r>
          </w:p>
        </w:tc>
        <w:tc>
          <w:tcPr>
            <w:tcW w:w="1961" w:type="dxa"/>
            <w:shd w:val="clear" w:color="auto" w:fill="FFF1F5"/>
            <w:vAlign w:val="center"/>
          </w:tcPr>
          <w:p w14:paraId="3C5A96A4" w14:textId="77777777" w:rsidR="00AA0739" w:rsidRPr="00AA0739" w:rsidRDefault="00AA0739" w:rsidP="00AA0739">
            <w:pPr>
              <w:pStyle w:val="Inhaltsverzeichnis2Ordsw"/>
              <w:spacing w:line="240" w:lineRule="auto"/>
              <w:ind w:left="55"/>
              <w:rPr>
                <w:b/>
                <w:bCs/>
                <w:szCs w:val="20"/>
              </w:rPr>
            </w:pPr>
            <w:r w:rsidRPr="00AA0739">
              <w:rPr>
                <w:b/>
                <w:bCs/>
                <w:szCs w:val="20"/>
              </w:rPr>
              <w:t>Nettomenge</w:t>
            </w:r>
          </w:p>
          <w:p w14:paraId="518A89FE" w14:textId="7A51DF6D" w:rsidR="00AA0739" w:rsidRPr="00F0017B" w:rsidRDefault="00AA0739" w:rsidP="00AA0739">
            <w:pPr>
              <w:pStyle w:val="Inhaltsverzeichnis2Ordsw"/>
              <w:spacing w:line="240" w:lineRule="auto"/>
              <w:ind w:left="55"/>
              <w:rPr>
                <w:b/>
                <w:bCs/>
                <w:szCs w:val="20"/>
              </w:rPr>
            </w:pPr>
            <w:r w:rsidRPr="00AA0739">
              <w:rPr>
                <w:b/>
                <w:bCs/>
                <w:szCs w:val="20"/>
              </w:rPr>
              <w:t>an Suchtmittel</w:t>
            </w:r>
          </w:p>
        </w:tc>
      </w:tr>
      <w:tr w:rsidR="00AA0739" w14:paraId="31F3168B" w14:textId="77777777" w:rsidTr="00AA0739">
        <w:trPr>
          <w:trHeight w:val="454"/>
        </w:trPr>
        <w:tc>
          <w:tcPr>
            <w:tcW w:w="996" w:type="dxa"/>
            <w:vAlign w:val="center"/>
          </w:tcPr>
          <w:p w14:paraId="0E39D40E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5B88D97A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2C0C0699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6465D6EC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AA0739" w14:paraId="344E40EE" w14:textId="77777777" w:rsidTr="00AA0739">
        <w:trPr>
          <w:trHeight w:val="454"/>
        </w:trPr>
        <w:tc>
          <w:tcPr>
            <w:tcW w:w="996" w:type="dxa"/>
            <w:vAlign w:val="center"/>
          </w:tcPr>
          <w:p w14:paraId="55B4A12B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0D97E430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1719B8B1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50CF1B11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AA0739" w14:paraId="3CED87D5" w14:textId="77777777" w:rsidTr="00AA0739">
        <w:trPr>
          <w:trHeight w:val="454"/>
        </w:trPr>
        <w:tc>
          <w:tcPr>
            <w:tcW w:w="996" w:type="dxa"/>
            <w:vAlign w:val="center"/>
          </w:tcPr>
          <w:p w14:paraId="391DB790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4417E5A1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63D134EB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6BE7F6A2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AA0739" w14:paraId="42EEF4D3" w14:textId="77777777" w:rsidTr="00AA0739">
        <w:trPr>
          <w:trHeight w:val="454"/>
        </w:trPr>
        <w:tc>
          <w:tcPr>
            <w:tcW w:w="996" w:type="dxa"/>
            <w:vAlign w:val="center"/>
          </w:tcPr>
          <w:p w14:paraId="7F80CE44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0B760962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4A529FAF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5EC4E76C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AA0739" w14:paraId="5BBA7BA8" w14:textId="77777777" w:rsidTr="00AA0739">
        <w:trPr>
          <w:trHeight w:val="454"/>
        </w:trPr>
        <w:tc>
          <w:tcPr>
            <w:tcW w:w="996" w:type="dxa"/>
            <w:vAlign w:val="center"/>
          </w:tcPr>
          <w:p w14:paraId="64330D47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159159B4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042AFA01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7FC5A0E5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AA0739" w14:paraId="2A9CE9B1" w14:textId="77777777" w:rsidTr="00AA0739">
        <w:trPr>
          <w:trHeight w:val="454"/>
        </w:trPr>
        <w:tc>
          <w:tcPr>
            <w:tcW w:w="996" w:type="dxa"/>
            <w:vAlign w:val="center"/>
          </w:tcPr>
          <w:p w14:paraId="1C26CFA6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17F8D133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3F7E465A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6A5DC6B4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AA0739" w14:paraId="77314E1A" w14:textId="77777777" w:rsidTr="00AA0739">
        <w:trPr>
          <w:trHeight w:val="454"/>
        </w:trPr>
        <w:tc>
          <w:tcPr>
            <w:tcW w:w="996" w:type="dxa"/>
            <w:vAlign w:val="center"/>
          </w:tcPr>
          <w:p w14:paraId="60BE0045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741D3027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1ECD4740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44331820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AA0739" w14:paraId="3DFD9C8E" w14:textId="77777777" w:rsidTr="00AA0739">
        <w:trPr>
          <w:trHeight w:val="454"/>
        </w:trPr>
        <w:tc>
          <w:tcPr>
            <w:tcW w:w="996" w:type="dxa"/>
            <w:vAlign w:val="center"/>
          </w:tcPr>
          <w:p w14:paraId="398E2A6A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1DFDFECC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3424AD3B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7E167118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AA0739" w14:paraId="6CC2E3EB" w14:textId="77777777" w:rsidTr="00AA0739">
        <w:trPr>
          <w:trHeight w:val="454"/>
        </w:trPr>
        <w:tc>
          <w:tcPr>
            <w:tcW w:w="996" w:type="dxa"/>
            <w:vAlign w:val="center"/>
          </w:tcPr>
          <w:p w14:paraId="456BD0B9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54331A94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478F83A5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67BA2FA6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AA0739" w14:paraId="70892038" w14:textId="77777777" w:rsidTr="00AA0739">
        <w:trPr>
          <w:trHeight w:val="454"/>
        </w:trPr>
        <w:tc>
          <w:tcPr>
            <w:tcW w:w="996" w:type="dxa"/>
            <w:vAlign w:val="center"/>
          </w:tcPr>
          <w:p w14:paraId="0BAEAECD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4774AED6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626422B4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369440DD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AA0739" w14:paraId="633B5BAD" w14:textId="77777777" w:rsidTr="00AA0739">
        <w:trPr>
          <w:trHeight w:val="454"/>
        </w:trPr>
        <w:tc>
          <w:tcPr>
            <w:tcW w:w="996" w:type="dxa"/>
            <w:vAlign w:val="center"/>
          </w:tcPr>
          <w:p w14:paraId="57A5FE8D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16234AF5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62FF4369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75CA0C00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AA0739" w14:paraId="141F80BC" w14:textId="77777777" w:rsidTr="00AA0739">
        <w:trPr>
          <w:trHeight w:val="454"/>
        </w:trPr>
        <w:tc>
          <w:tcPr>
            <w:tcW w:w="996" w:type="dxa"/>
            <w:vAlign w:val="center"/>
          </w:tcPr>
          <w:p w14:paraId="7738E977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5D617077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7E247758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58035D4F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AA0739" w14:paraId="67E5E8C7" w14:textId="77777777" w:rsidTr="00AA0739">
        <w:trPr>
          <w:trHeight w:val="454"/>
        </w:trPr>
        <w:tc>
          <w:tcPr>
            <w:tcW w:w="996" w:type="dxa"/>
            <w:vAlign w:val="center"/>
          </w:tcPr>
          <w:p w14:paraId="179A6864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19A391BB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331A7EC3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1A7DD1CA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AA0739" w14:paraId="011B8308" w14:textId="77777777" w:rsidTr="00AA0739">
        <w:trPr>
          <w:trHeight w:val="454"/>
        </w:trPr>
        <w:tc>
          <w:tcPr>
            <w:tcW w:w="996" w:type="dxa"/>
            <w:vAlign w:val="center"/>
          </w:tcPr>
          <w:p w14:paraId="7A20158C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3BE79458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3E32D0CE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3E814AB3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AA0739" w14:paraId="09CAE378" w14:textId="77777777" w:rsidTr="00AA0739">
        <w:trPr>
          <w:trHeight w:val="454"/>
        </w:trPr>
        <w:tc>
          <w:tcPr>
            <w:tcW w:w="996" w:type="dxa"/>
            <w:vAlign w:val="center"/>
          </w:tcPr>
          <w:p w14:paraId="177E80C2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6B1E4474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03350168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238393D4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AA0739" w14:paraId="3FFF84FA" w14:textId="77777777" w:rsidTr="00AA0739">
        <w:trPr>
          <w:trHeight w:val="454"/>
        </w:trPr>
        <w:tc>
          <w:tcPr>
            <w:tcW w:w="996" w:type="dxa"/>
            <w:vAlign w:val="center"/>
          </w:tcPr>
          <w:p w14:paraId="47852698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5A26714E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0FD5A03F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11713B60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AA0739" w14:paraId="560532CB" w14:textId="77777777" w:rsidTr="00AA0739">
        <w:trPr>
          <w:trHeight w:val="454"/>
        </w:trPr>
        <w:tc>
          <w:tcPr>
            <w:tcW w:w="996" w:type="dxa"/>
            <w:vAlign w:val="center"/>
          </w:tcPr>
          <w:p w14:paraId="489D4003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53ADA115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47099558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55B32E54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AA0739" w14:paraId="6774ADB8" w14:textId="77777777" w:rsidTr="00AA0739">
        <w:trPr>
          <w:trHeight w:val="454"/>
        </w:trPr>
        <w:tc>
          <w:tcPr>
            <w:tcW w:w="996" w:type="dxa"/>
            <w:vAlign w:val="center"/>
          </w:tcPr>
          <w:p w14:paraId="207A6D44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13BE832D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0EBB150A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3A22E33F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AA0739" w14:paraId="49EE967A" w14:textId="77777777" w:rsidTr="00AA0739">
        <w:trPr>
          <w:trHeight w:val="454"/>
        </w:trPr>
        <w:tc>
          <w:tcPr>
            <w:tcW w:w="996" w:type="dxa"/>
            <w:vAlign w:val="center"/>
          </w:tcPr>
          <w:p w14:paraId="023950C7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6BDC891A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0684AE1A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2B17C508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AA0739" w14:paraId="532EE90E" w14:textId="77777777" w:rsidTr="00AA0739">
        <w:trPr>
          <w:trHeight w:val="454"/>
        </w:trPr>
        <w:tc>
          <w:tcPr>
            <w:tcW w:w="9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0FA69A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414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1F5"/>
            <w:vAlign w:val="center"/>
          </w:tcPr>
          <w:p w14:paraId="30774B72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9624A9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1F5"/>
            <w:vAlign w:val="center"/>
          </w:tcPr>
          <w:p w14:paraId="7A0955D6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AA0739" w14:paraId="0D0547D8" w14:textId="77777777" w:rsidTr="00AA0739">
        <w:trPr>
          <w:trHeight w:val="454"/>
        </w:trPr>
        <w:tc>
          <w:tcPr>
            <w:tcW w:w="54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AF90BB" w14:textId="77777777" w:rsidR="00AA0739" w:rsidRDefault="00AA0739" w:rsidP="00060ECD">
            <w:pPr>
              <w:pStyle w:val="Inhaltsverzeichnis2Ordsw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Summe  </w:t>
            </w: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503D2F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1F5"/>
            <w:vAlign w:val="center"/>
          </w:tcPr>
          <w:p w14:paraId="74481973" w14:textId="77777777" w:rsidR="00AA0739" w:rsidRDefault="00AA0739" w:rsidP="00060ECD">
            <w:pPr>
              <w:pStyle w:val="Inhaltsverzeichnis2Ordsw"/>
              <w:rPr>
                <w:b/>
                <w:bCs/>
              </w:rPr>
            </w:pPr>
          </w:p>
        </w:tc>
      </w:tr>
    </w:tbl>
    <w:p w14:paraId="05EA3405" w14:textId="77777777" w:rsidR="00AA0739" w:rsidRDefault="00AA0739" w:rsidP="00AA0739">
      <w:pPr>
        <w:rPr>
          <w:rFonts w:ascii="Humanst521 BT" w:hAnsi="Humanst521 BT"/>
          <w:lang w:val="de-DE"/>
        </w:rPr>
      </w:pPr>
    </w:p>
    <w:p w14:paraId="04DA5978" w14:textId="77777777" w:rsidR="00AA0739" w:rsidRPr="00915B0B" w:rsidRDefault="00AA0739" w:rsidP="00AA0739">
      <w:pPr>
        <w:rPr>
          <w:rFonts w:ascii="Humanst521 BT" w:hAnsi="Humanst521 BT"/>
          <w:lang w:val="de-DE"/>
        </w:rPr>
      </w:pPr>
    </w:p>
    <w:p w14:paraId="47A7062B" w14:textId="77777777" w:rsidR="00AA0739" w:rsidRPr="00915B0B" w:rsidRDefault="00AA0739" w:rsidP="00AA0739">
      <w:pPr>
        <w:tabs>
          <w:tab w:val="left" w:pos="142"/>
          <w:tab w:val="left" w:leader="dot" w:pos="2552"/>
          <w:tab w:val="left" w:pos="4253"/>
          <w:tab w:val="right" w:leader="dot" w:pos="8505"/>
        </w:tabs>
        <w:spacing w:line="240" w:lineRule="auto"/>
        <w:rPr>
          <w:rFonts w:ascii="Humanst521 BT" w:hAnsi="Humanst521 BT"/>
          <w:lang w:val="de-DE"/>
        </w:rPr>
      </w:pPr>
      <w:r w:rsidRPr="00915B0B">
        <w:rPr>
          <w:rFonts w:ascii="Humanst521 BT" w:hAnsi="Humanst521 BT"/>
          <w:lang w:val="de-DE"/>
        </w:rPr>
        <w:tab/>
      </w:r>
      <w:r w:rsidRPr="00915B0B">
        <w:rPr>
          <w:rFonts w:ascii="Humanst521 BT" w:hAnsi="Humanst521 BT"/>
          <w:lang w:val="de-DE"/>
        </w:rPr>
        <w:tab/>
      </w:r>
      <w:r w:rsidRPr="00915B0B">
        <w:rPr>
          <w:rFonts w:ascii="Humanst521 BT" w:hAnsi="Humanst521 BT"/>
          <w:lang w:val="de-DE"/>
        </w:rPr>
        <w:tab/>
      </w:r>
      <w:r w:rsidRPr="00915B0B">
        <w:rPr>
          <w:rFonts w:ascii="Humanst521 BT" w:hAnsi="Humanst521 BT"/>
          <w:lang w:val="de-DE"/>
        </w:rPr>
        <w:tab/>
      </w:r>
    </w:p>
    <w:p w14:paraId="6DA47496" w14:textId="77777777" w:rsidR="00AA0739" w:rsidRDefault="00AA0739" w:rsidP="00AA0739">
      <w:pPr>
        <w:tabs>
          <w:tab w:val="left" w:pos="851"/>
          <w:tab w:val="left" w:pos="5529"/>
        </w:tabs>
        <w:spacing w:line="240" w:lineRule="auto"/>
        <w:rPr>
          <w:rFonts w:ascii="Humanst521 BT" w:hAnsi="Humanst521 BT"/>
          <w:lang w:val="de-AT"/>
        </w:rPr>
        <w:sectPr w:rsidR="00AA0739" w:rsidSect="00856F56">
          <w:headerReference w:type="first" r:id="rId17"/>
          <w:footerReference w:type="first" r:id="rId18"/>
          <w:pgSz w:w="11900" w:h="16840"/>
          <w:pgMar w:top="1417" w:right="1417" w:bottom="1134" w:left="1417" w:header="510" w:footer="358" w:gutter="0"/>
          <w:pgNumType w:start="1"/>
          <w:cols w:space="708"/>
          <w:titlePg/>
          <w:docGrid w:linePitch="360"/>
        </w:sectPr>
      </w:pPr>
      <w:r>
        <w:rPr>
          <w:rFonts w:ascii="Humanst521 BT" w:hAnsi="Humanst521 BT"/>
          <w:lang w:val="de-AT"/>
        </w:rPr>
        <w:tab/>
      </w:r>
      <w:r w:rsidRPr="00F0017B">
        <w:rPr>
          <w:rFonts w:ascii="Humanst521 BT" w:hAnsi="Humanst521 BT"/>
          <w:lang w:val="de-AT"/>
        </w:rPr>
        <w:t>Datum</w:t>
      </w:r>
      <w:r>
        <w:rPr>
          <w:rFonts w:ascii="Humanst521 BT" w:hAnsi="Humanst521 BT"/>
          <w:lang w:val="de-AT"/>
        </w:rPr>
        <w:tab/>
      </w:r>
      <w:r w:rsidRPr="00F0017B">
        <w:rPr>
          <w:rFonts w:ascii="Humanst521 BT" w:hAnsi="Humanst521 BT"/>
          <w:lang w:val="de-AT"/>
        </w:rPr>
        <w:t>Unterschrift/Stempel</w:t>
      </w:r>
    </w:p>
    <w:tbl>
      <w:tblPr>
        <w:tblW w:w="8798" w:type="dxa"/>
        <w:tblBorders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4426"/>
        <w:gridCol w:w="1415"/>
        <w:gridCol w:w="1961"/>
      </w:tblGrid>
      <w:tr w:rsidR="002817C4" w:rsidRPr="00791D77" w14:paraId="298B505F" w14:textId="77777777" w:rsidTr="00060ECD">
        <w:tc>
          <w:tcPr>
            <w:tcW w:w="996" w:type="dxa"/>
            <w:vAlign w:val="center"/>
          </w:tcPr>
          <w:p w14:paraId="6E3E36C6" w14:textId="77777777" w:rsidR="002817C4" w:rsidRPr="00F0017B" w:rsidRDefault="002817C4" w:rsidP="00060ECD">
            <w:pPr>
              <w:pStyle w:val="Inhaltsverzeichnis2Ordsw"/>
              <w:spacing w:line="240" w:lineRule="auto"/>
              <w:ind w:left="67"/>
              <w:rPr>
                <w:b/>
                <w:bCs/>
                <w:szCs w:val="20"/>
              </w:rPr>
            </w:pPr>
            <w:r w:rsidRPr="00F0017B">
              <w:rPr>
                <w:b/>
                <w:bCs/>
                <w:szCs w:val="20"/>
              </w:rPr>
              <w:lastRenderedPageBreak/>
              <w:t>Position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63C837C6" w14:textId="77777777" w:rsidR="002817C4" w:rsidRPr="00F0017B" w:rsidRDefault="002817C4" w:rsidP="00060ECD">
            <w:pPr>
              <w:pStyle w:val="Inhaltsverzeichnis2Ordsw"/>
              <w:spacing w:line="240" w:lineRule="auto"/>
              <w:rPr>
                <w:b/>
                <w:bCs/>
                <w:szCs w:val="20"/>
              </w:rPr>
            </w:pPr>
            <w:r w:rsidRPr="00F0017B">
              <w:rPr>
                <w:b/>
                <w:bCs/>
                <w:szCs w:val="20"/>
              </w:rPr>
              <w:t>Bezeichnung der Arzneispezialität,</w:t>
            </w:r>
            <w:r w:rsidRPr="00F0017B">
              <w:rPr>
                <w:b/>
                <w:bCs/>
                <w:szCs w:val="20"/>
              </w:rPr>
              <w:br/>
              <w:t>Darreichungsform und Stärke</w:t>
            </w:r>
          </w:p>
        </w:tc>
        <w:tc>
          <w:tcPr>
            <w:tcW w:w="1415" w:type="dxa"/>
            <w:vAlign w:val="center"/>
          </w:tcPr>
          <w:p w14:paraId="13108BDC" w14:textId="77777777" w:rsidR="002817C4" w:rsidRPr="00F0017B" w:rsidRDefault="002817C4" w:rsidP="00060ECD">
            <w:pPr>
              <w:pStyle w:val="Inhaltsverzeichnis2Ordsw"/>
              <w:spacing w:line="240" w:lineRule="auto"/>
              <w:ind w:left="93"/>
              <w:rPr>
                <w:b/>
                <w:bCs/>
                <w:szCs w:val="20"/>
              </w:rPr>
            </w:pPr>
            <w:r w:rsidRPr="00F0017B">
              <w:rPr>
                <w:b/>
                <w:bCs/>
                <w:szCs w:val="20"/>
              </w:rPr>
              <w:t>Anzahl</w:t>
            </w:r>
            <w:r w:rsidRPr="00F0017B">
              <w:rPr>
                <w:b/>
                <w:bCs/>
                <w:szCs w:val="20"/>
              </w:rPr>
              <w:br/>
              <w:t>Packungen</w:t>
            </w:r>
          </w:p>
        </w:tc>
        <w:tc>
          <w:tcPr>
            <w:tcW w:w="1961" w:type="dxa"/>
            <w:shd w:val="clear" w:color="auto" w:fill="FFF1F5"/>
            <w:vAlign w:val="center"/>
          </w:tcPr>
          <w:p w14:paraId="7CD24418" w14:textId="77777777" w:rsidR="002817C4" w:rsidRPr="00F0017B" w:rsidRDefault="002817C4" w:rsidP="00060ECD">
            <w:pPr>
              <w:pStyle w:val="Inhaltsverzeichnis2Ordsw"/>
              <w:spacing w:line="240" w:lineRule="auto"/>
              <w:ind w:left="55"/>
              <w:rPr>
                <w:b/>
                <w:bCs/>
                <w:szCs w:val="20"/>
              </w:rPr>
            </w:pPr>
            <w:r w:rsidRPr="00F0017B">
              <w:rPr>
                <w:b/>
                <w:bCs/>
                <w:szCs w:val="20"/>
              </w:rPr>
              <w:t>Stückzahl</w:t>
            </w:r>
            <w:r w:rsidRPr="00F0017B">
              <w:rPr>
                <w:b/>
                <w:bCs/>
                <w:szCs w:val="20"/>
              </w:rPr>
              <w:br/>
            </w:r>
            <w:r w:rsidRPr="00F0017B">
              <w:rPr>
                <w:b/>
                <w:bCs/>
                <w:sz w:val="16"/>
                <w:szCs w:val="16"/>
              </w:rPr>
              <w:t xml:space="preserve">(Anzahl Ampullen, </w:t>
            </w:r>
            <w:proofErr w:type="spellStart"/>
            <w:proofErr w:type="gramStart"/>
            <w:r w:rsidRPr="00F0017B">
              <w:rPr>
                <w:b/>
                <w:bCs/>
                <w:sz w:val="16"/>
                <w:szCs w:val="16"/>
              </w:rPr>
              <w:t>Kapseln,Tabletten</w:t>
            </w:r>
            <w:proofErr w:type="spellEnd"/>
            <w:proofErr w:type="gramEnd"/>
            <w:r w:rsidRPr="00F0017B">
              <w:rPr>
                <w:b/>
                <w:bCs/>
                <w:sz w:val="16"/>
                <w:szCs w:val="16"/>
              </w:rPr>
              <w:t xml:space="preserve"> etc.)</w:t>
            </w:r>
          </w:p>
        </w:tc>
      </w:tr>
      <w:tr w:rsidR="002817C4" w14:paraId="5D3858B4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60970588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1CBC1504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767EEF6D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7EB4128B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476D0393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55AFD51F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558FD709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0A3946C5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525CA684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2DBE073D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3C2EEE47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6F77E565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65A83818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017CD9D9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6BD06BCA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6E288BD8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2489DD43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57FA11E7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2F8DBE75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001D3440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35C403B1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3BCE78F0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7B026EA5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275B9984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3B1FB505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7B6A1FD0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315360FB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66BC4D21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60E7E3EC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2B29010D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4A7043F4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4FEBB7E3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20FA6DE9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42575371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16DF54A9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5F1A11E2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062CF3DB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0593C97E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11A58B57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6871B9C2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10BF98E3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2158E680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6A8F9284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20F4BFE0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0D7CE878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6DF028F5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316024E8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5074B352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28101EDE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2DF529B9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0BEEF174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68B1A8E8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02A9CE36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47589FBE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43430717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314E65B1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279FF5B8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3EA25315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745A3227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4EADE494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7D73E02F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616C5B51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14F8102A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0B90D7A7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65693227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0026E37A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6EF16D66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3EFED718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518E914E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7F1B92EE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0FB5F3B0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52526188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3D7479E5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387517B7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060AF84B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5FE0B14A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49FE5566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3D1F0B03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6AF64D93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468D29AB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6DE3FA55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5E078BB5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62879045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05B68807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089D6DA7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308456A5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5FFCC364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7EE0D028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119E7FE7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464D5CEE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1A846401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63FD4703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069A3754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654940F1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619E9CB5" w14:textId="77777777" w:rsidTr="00060ECD">
        <w:trPr>
          <w:trHeight w:val="454"/>
        </w:trPr>
        <w:tc>
          <w:tcPr>
            <w:tcW w:w="9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F2E836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414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1F5"/>
            <w:vAlign w:val="center"/>
          </w:tcPr>
          <w:p w14:paraId="21C3199D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BA6623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1F5"/>
            <w:vAlign w:val="center"/>
          </w:tcPr>
          <w:p w14:paraId="0DED3F35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3828EAAF" w14:textId="77777777" w:rsidTr="00060ECD">
        <w:trPr>
          <w:trHeight w:val="454"/>
        </w:trPr>
        <w:tc>
          <w:tcPr>
            <w:tcW w:w="54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EEBE66" w14:textId="77777777" w:rsidR="002817C4" w:rsidRDefault="002817C4" w:rsidP="00060ECD">
            <w:pPr>
              <w:pStyle w:val="Inhaltsverzeichnis2Ordsw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Summe  </w:t>
            </w: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AFF16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1F5"/>
            <w:vAlign w:val="center"/>
          </w:tcPr>
          <w:p w14:paraId="56E8B307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</w:tbl>
    <w:p w14:paraId="3670BFE4" w14:textId="77777777" w:rsidR="002817C4" w:rsidRDefault="002817C4" w:rsidP="002817C4">
      <w:pPr>
        <w:rPr>
          <w:rFonts w:ascii="Humanst521 BT" w:hAnsi="Humanst521 BT"/>
          <w:lang w:val="de-DE"/>
        </w:rPr>
      </w:pPr>
    </w:p>
    <w:p w14:paraId="1E7E69FE" w14:textId="77777777" w:rsidR="002817C4" w:rsidRPr="00915B0B" w:rsidRDefault="002817C4" w:rsidP="002817C4">
      <w:pPr>
        <w:rPr>
          <w:rFonts w:ascii="Humanst521 BT" w:hAnsi="Humanst521 BT"/>
          <w:lang w:val="de-DE"/>
        </w:rPr>
      </w:pPr>
    </w:p>
    <w:p w14:paraId="72B4F8C8" w14:textId="77777777" w:rsidR="002817C4" w:rsidRPr="00915B0B" w:rsidRDefault="002817C4" w:rsidP="002817C4">
      <w:pPr>
        <w:tabs>
          <w:tab w:val="left" w:pos="142"/>
          <w:tab w:val="left" w:leader="dot" w:pos="2552"/>
          <w:tab w:val="left" w:pos="4253"/>
          <w:tab w:val="right" w:leader="dot" w:pos="8505"/>
        </w:tabs>
        <w:spacing w:line="240" w:lineRule="auto"/>
        <w:rPr>
          <w:rFonts w:ascii="Humanst521 BT" w:hAnsi="Humanst521 BT"/>
          <w:lang w:val="de-DE"/>
        </w:rPr>
      </w:pPr>
      <w:r w:rsidRPr="00915B0B">
        <w:rPr>
          <w:rFonts w:ascii="Humanst521 BT" w:hAnsi="Humanst521 BT"/>
          <w:lang w:val="de-DE"/>
        </w:rPr>
        <w:tab/>
      </w:r>
      <w:r w:rsidRPr="00915B0B">
        <w:rPr>
          <w:rFonts w:ascii="Humanst521 BT" w:hAnsi="Humanst521 BT"/>
          <w:lang w:val="de-DE"/>
        </w:rPr>
        <w:tab/>
      </w:r>
      <w:r w:rsidRPr="00915B0B">
        <w:rPr>
          <w:rFonts w:ascii="Humanst521 BT" w:hAnsi="Humanst521 BT"/>
          <w:lang w:val="de-DE"/>
        </w:rPr>
        <w:tab/>
      </w:r>
      <w:r w:rsidRPr="00915B0B">
        <w:rPr>
          <w:rFonts w:ascii="Humanst521 BT" w:hAnsi="Humanst521 BT"/>
          <w:lang w:val="de-DE"/>
        </w:rPr>
        <w:tab/>
      </w:r>
    </w:p>
    <w:p w14:paraId="23B903C0" w14:textId="77777777" w:rsidR="002817C4" w:rsidRDefault="002817C4" w:rsidP="002817C4">
      <w:pPr>
        <w:tabs>
          <w:tab w:val="left" w:pos="851"/>
          <w:tab w:val="left" w:pos="5529"/>
        </w:tabs>
        <w:spacing w:line="240" w:lineRule="auto"/>
        <w:rPr>
          <w:rFonts w:ascii="Humanst521 BT" w:hAnsi="Humanst521 BT"/>
          <w:lang w:val="de-AT"/>
        </w:rPr>
        <w:sectPr w:rsidR="002817C4" w:rsidSect="00856F56">
          <w:headerReference w:type="first" r:id="rId19"/>
          <w:footerReference w:type="first" r:id="rId20"/>
          <w:pgSz w:w="11900" w:h="16840"/>
          <w:pgMar w:top="1417" w:right="1417" w:bottom="1134" w:left="1417" w:header="510" w:footer="358" w:gutter="0"/>
          <w:pgNumType w:start="1"/>
          <w:cols w:space="708"/>
          <w:titlePg/>
          <w:docGrid w:linePitch="360"/>
        </w:sectPr>
      </w:pPr>
      <w:r>
        <w:rPr>
          <w:rFonts w:ascii="Humanst521 BT" w:hAnsi="Humanst521 BT"/>
          <w:lang w:val="de-AT"/>
        </w:rPr>
        <w:tab/>
      </w:r>
      <w:r w:rsidRPr="00F0017B">
        <w:rPr>
          <w:rFonts w:ascii="Humanst521 BT" w:hAnsi="Humanst521 BT"/>
          <w:lang w:val="de-AT"/>
        </w:rPr>
        <w:t>Datum</w:t>
      </w:r>
      <w:r>
        <w:rPr>
          <w:rFonts w:ascii="Humanst521 BT" w:hAnsi="Humanst521 BT"/>
          <w:lang w:val="de-AT"/>
        </w:rPr>
        <w:tab/>
      </w:r>
      <w:r w:rsidRPr="00F0017B">
        <w:rPr>
          <w:rFonts w:ascii="Humanst521 BT" w:hAnsi="Humanst521 BT"/>
          <w:lang w:val="de-AT"/>
        </w:rPr>
        <w:t>Unterschrift/Stempel</w:t>
      </w:r>
    </w:p>
    <w:tbl>
      <w:tblPr>
        <w:tblW w:w="8798" w:type="dxa"/>
        <w:tblBorders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4426"/>
        <w:gridCol w:w="1415"/>
        <w:gridCol w:w="1961"/>
      </w:tblGrid>
      <w:tr w:rsidR="002817C4" w:rsidRPr="00791D77" w14:paraId="5730AAF5" w14:textId="77777777" w:rsidTr="00060ECD">
        <w:tc>
          <w:tcPr>
            <w:tcW w:w="996" w:type="dxa"/>
            <w:vAlign w:val="center"/>
          </w:tcPr>
          <w:p w14:paraId="48D19E3F" w14:textId="77777777" w:rsidR="002817C4" w:rsidRPr="00F0017B" w:rsidRDefault="002817C4" w:rsidP="00060ECD">
            <w:pPr>
              <w:pStyle w:val="Inhaltsverzeichnis2Ordsw"/>
              <w:spacing w:line="240" w:lineRule="auto"/>
              <w:ind w:left="67"/>
              <w:rPr>
                <w:b/>
                <w:bCs/>
                <w:szCs w:val="20"/>
              </w:rPr>
            </w:pPr>
            <w:r w:rsidRPr="00F0017B">
              <w:rPr>
                <w:b/>
                <w:bCs/>
                <w:szCs w:val="20"/>
              </w:rPr>
              <w:lastRenderedPageBreak/>
              <w:t>Position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2CB0A93C" w14:textId="77777777" w:rsidR="002817C4" w:rsidRPr="00F0017B" w:rsidRDefault="002817C4" w:rsidP="00060ECD">
            <w:pPr>
              <w:pStyle w:val="Inhaltsverzeichnis2Ordsw"/>
              <w:spacing w:line="240" w:lineRule="auto"/>
              <w:rPr>
                <w:b/>
                <w:bCs/>
                <w:szCs w:val="20"/>
              </w:rPr>
            </w:pPr>
            <w:r w:rsidRPr="00F0017B">
              <w:rPr>
                <w:b/>
                <w:bCs/>
                <w:szCs w:val="20"/>
              </w:rPr>
              <w:t>Bezeichnung der Arzneispezialität,</w:t>
            </w:r>
            <w:r w:rsidRPr="00F0017B">
              <w:rPr>
                <w:b/>
                <w:bCs/>
                <w:szCs w:val="20"/>
              </w:rPr>
              <w:br/>
              <w:t>Darreichungsform und Stärke</w:t>
            </w:r>
          </w:p>
        </w:tc>
        <w:tc>
          <w:tcPr>
            <w:tcW w:w="1415" w:type="dxa"/>
            <w:vAlign w:val="center"/>
          </w:tcPr>
          <w:p w14:paraId="10592E2E" w14:textId="77777777" w:rsidR="002817C4" w:rsidRPr="00F0017B" w:rsidRDefault="002817C4" w:rsidP="00060ECD">
            <w:pPr>
              <w:pStyle w:val="Inhaltsverzeichnis2Ordsw"/>
              <w:spacing w:line="240" w:lineRule="auto"/>
              <w:ind w:left="93"/>
              <w:rPr>
                <w:b/>
                <w:bCs/>
                <w:szCs w:val="20"/>
              </w:rPr>
            </w:pPr>
            <w:r w:rsidRPr="00F0017B">
              <w:rPr>
                <w:b/>
                <w:bCs/>
                <w:szCs w:val="20"/>
              </w:rPr>
              <w:t>Anzahl</w:t>
            </w:r>
            <w:r w:rsidRPr="00F0017B">
              <w:rPr>
                <w:b/>
                <w:bCs/>
                <w:szCs w:val="20"/>
              </w:rPr>
              <w:br/>
              <w:t>Packungen</w:t>
            </w:r>
          </w:p>
        </w:tc>
        <w:tc>
          <w:tcPr>
            <w:tcW w:w="1961" w:type="dxa"/>
            <w:shd w:val="clear" w:color="auto" w:fill="FFF1F5"/>
            <w:vAlign w:val="center"/>
          </w:tcPr>
          <w:p w14:paraId="484D43D9" w14:textId="77777777" w:rsidR="002817C4" w:rsidRPr="00F0017B" w:rsidRDefault="002817C4" w:rsidP="00060ECD">
            <w:pPr>
              <w:pStyle w:val="Inhaltsverzeichnis2Ordsw"/>
              <w:spacing w:line="240" w:lineRule="auto"/>
              <w:ind w:left="55"/>
              <w:rPr>
                <w:b/>
                <w:bCs/>
                <w:szCs w:val="20"/>
              </w:rPr>
            </w:pPr>
            <w:r w:rsidRPr="00F0017B">
              <w:rPr>
                <w:b/>
                <w:bCs/>
                <w:szCs w:val="20"/>
              </w:rPr>
              <w:t>Stückzahl</w:t>
            </w:r>
            <w:r w:rsidRPr="00F0017B">
              <w:rPr>
                <w:b/>
                <w:bCs/>
                <w:szCs w:val="20"/>
              </w:rPr>
              <w:br/>
            </w:r>
            <w:r w:rsidRPr="00F0017B">
              <w:rPr>
                <w:b/>
                <w:bCs/>
                <w:sz w:val="16"/>
                <w:szCs w:val="16"/>
              </w:rPr>
              <w:t xml:space="preserve">(Anzahl Ampullen, </w:t>
            </w:r>
            <w:proofErr w:type="spellStart"/>
            <w:proofErr w:type="gramStart"/>
            <w:r w:rsidRPr="00F0017B">
              <w:rPr>
                <w:b/>
                <w:bCs/>
                <w:sz w:val="16"/>
                <w:szCs w:val="16"/>
              </w:rPr>
              <w:t>Kapseln,Tabletten</w:t>
            </w:r>
            <w:proofErr w:type="spellEnd"/>
            <w:proofErr w:type="gramEnd"/>
            <w:r w:rsidRPr="00F0017B">
              <w:rPr>
                <w:b/>
                <w:bCs/>
                <w:sz w:val="16"/>
                <w:szCs w:val="16"/>
              </w:rPr>
              <w:t xml:space="preserve"> etc.)</w:t>
            </w:r>
          </w:p>
        </w:tc>
      </w:tr>
      <w:tr w:rsidR="002817C4" w14:paraId="126051C5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011B4BA7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0F32068F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0D325AF8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5FD891DA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18C2FDFA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142DAE36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37811792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6E722097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2B5937EB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4DB442C6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0B961DDD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19046A0D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59652221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17DB28AD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6B2E7FD1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17727C2D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1E128073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46D674CC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2C4B98B7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06C3637F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71EA5EDF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47468B38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7857C712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5A7CF4AC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2FE5E2ED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10CCC007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19EF8B8F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15C9BD93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777A74F5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238F6B2D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213F64C2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180924F8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31DC044E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609DDF61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48D5EB29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500F5625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77689724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027B27C8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49B1E61E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54BF0FBD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51AB61B4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36D0201E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696CDDB0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10818B06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6B080EAB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40CBA618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5FAFB7CA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732AAEC0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477EEAF2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0CE6206C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2F279E46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1DEFA97D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0E45F3E2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2CA9E5EB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6E3FDDF9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73767D9D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23BDDA96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45776B5B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115E6B1C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28A74110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23337A44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08E65042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06A1A762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029EFEF2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3F54373F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3377D0AB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168CF00A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37E160C9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5C4ADEDA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701D0215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1CD854DD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323C681F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52732BD3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27653132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2D0C2888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23E5E54E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459A969C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5690BE21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09DAE191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56D76662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467BAD5E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11B6BF53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2AD69444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0502C8A0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07B9D7B2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207FA9A7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5C9C1C4C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6BF66506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668E9A14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4E41311C" w14:textId="77777777" w:rsidTr="00060ECD">
        <w:trPr>
          <w:trHeight w:val="454"/>
        </w:trPr>
        <w:tc>
          <w:tcPr>
            <w:tcW w:w="996" w:type="dxa"/>
            <w:vAlign w:val="center"/>
          </w:tcPr>
          <w:p w14:paraId="7F9486C0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414" w:type="dxa"/>
            <w:shd w:val="clear" w:color="auto" w:fill="FFF1F5"/>
            <w:vAlign w:val="center"/>
          </w:tcPr>
          <w:p w14:paraId="000271B5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14:paraId="78D0ED44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shd w:val="clear" w:color="auto" w:fill="FFF1F5"/>
            <w:vAlign w:val="center"/>
          </w:tcPr>
          <w:p w14:paraId="022B329C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5C3D1AB6" w14:textId="77777777" w:rsidTr="00060ECD">
        <w:trPr>
          <w:trHeight w:val="454"/>
        </w:trPr>
        <w:tc>
          <w:tcPr>
            <w:tcW w:w="9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05DFFC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414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1F5"/>
            <w:vAlign w:val="center"/>
          </w:tcPr>
          <w:p w14:paraId="1A6E84BD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E7175C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1F5"/>
            <w:vAlign w:val="center"/>
          </w:tcPr>
          <w:p w14:paraId="6877EFF3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  <w:tr w:rsidR="002817C4" w14:paraId="0369A1E8" w14:textId="77777777" w:rsidTr="00060ECD">
        <w:trPr>
          <w:trHeight w:val="454"/>
        </w:trPr>
        <w:tc>
          <w:tcPr>
            <w:tcW w:w="54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36A55D" w14:textId="77777777" w:rsidR="002817C4" w:rsidRDefault="002817C4" w:rsidP="00060ECD">
            <w:pPr>
              <w:pStyle w:val="Inhaltsverzeichnis2Ordsw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Summe  </w:t>
            </w: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72B42E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1F5"/>
            <w:vAlign w:val="center"/>
          </w:tcPr>
          <w:p w14:paraId="717728EB" w14:textId="77777777" w:rsidR="002817C4" w:rsidRDefault="002817C4" w:rsidP="00060ECD">
            <w:pPr>
              <w:pStyle w:val="Inhaltsverzeichnis2Ordsw"/>
              <w:rPr>
                <w:b/>
                <w:bCs/>
              </w:rPr>
            </w:pPr>
          </w:p>
        </w:tc>
      </w:tr>
    </w:tbl>
    <w:p w14:paraId="71BD4299" w14:textId="77777777" w:rsidR="002817C4" w:rsidRDefault="002817C4" w:rsidP="002817C4">
      <w:pPr>
        <w:rPr>
          <w:rFonts w:ascii="Humanst521 BT" w:hAnsi="Humanst521 BT"/>
          <w:lang w:val="de-DE"/>
        </w:rPr>
      </w:pPr>
    </w:p>
    <w:p w14:paraId="04B0E1B8" w14:textId="77777777" w:rsidR="002817C4" w:rsidRPr="00915B0B" w:rsidRDefault="002817C4" w:rsidP="002817C4">
      <w:pPr>
        <w:rPr>
          <w:rFonts w:ascii="Humanst521 BT" w:hAnsi="Humanst521 BT"/>
          <w:lang w:val="de-DE"/>
        </w:rPr>
      </w:pPr>
    </w:p>
    <w:p w14:paraId="10D00652" w14:textId="77777777" w:rsidR="002817C4" w:rsidRPr="00915B0B" w:rsidRDefault="002817C4" w:rsidP="002817C4">
      <w:pPr>
        <w:tabs>
          <w:tab w:val="left" w:pos="142"/>
          <w:tab w:val="left" w:leader="dot" w:pos="2552"/>
          <w:tab w:val="left" w:pos="4253"/>
          <w:tab w:val="right" w:leader="dot" w:pos="8505"/>
        </w:tabs>
        <w:spacing w:line="240" w:lineRule="auto"/>
        <w:rPr>
          <w:rFonts w:ascii="Humanst521 BT" w:hAnsi="Humanst521 BT"/>
          <w:lang w:val="de-DE"/>
        </w:rPr>
      </w:pPr>
      <w:r w:rsidRPr="00915B0B">
        <w:rPr>
          <w:rFonts w:ascii="Humanst521 BT" w:hAnsi="Humanst521 BT"/>
          <w:lang w:val="de-DE"/>
        </w:rPr>
        <w:tab/>
      </w:r>
      <w:r w:rsidRPr="00915B0B">
        <w:rPr>
          <w:rFonts w:ascii="Humanst521 BT" w:hAnsi="Humanst521 BT"/>
          <w:lang w:val="de-DE"/>
        </w:rPr>
        <w:tab/>
      </w:r>
      <w:r w:rsidRPr="00915B0B">
        <w:rPr>
          <w:rFonts w:ascii="Humanst521 BT" w:hAnsi="Humanst521 BT"/>
          <w:lang w:val="de-DE"/>
        </w:rPr>
        <w:tab/>
      </w:r>
      <w:r w:rsidRPr="00915B0B">
        <w:rPr>
          <w:rFonts w:ascii="Humanst521 BT" w:hAnsi="Humanst521 BT"/>
          <w:lang w:val="de-DE"/>
        </w:rPr>
        <w:tab/>
      </w:r>
    </w:p>
    <w:p w14:paraId="0588E3B2" w14:textId="3ED7DF22" w:rsidR="00116E27" w:rsidRPr="00116E27" w:rsidRDefault="002817C4" w:rsidP="002817C4">
      <w:pPr>
        <w:tabs>
          <w:tab w:val="left" w:pos="851"/>
          <w:tab w:val="left" w:pos="5529"/>
        </w:tabs>
        <w:spacing w:line="240" w:lineRule="auto"/>
        <w:rPr>
          <w:lang w:val="de-DE"/>
        </w:rPr>
      </w:pPr>
      <w:r>
        <w:rPr>
          <w:rFonts w:ascii="Humanst521 BT" w:hAnsi="Humanst521 BT"/>
          <w:lang w:val="de-AT"/>
        </w:rPr>
        <w:tab/>
      </w:r>
      <w:r w:rsidRPr="00F0017B">
        <w:rPr>
          <w:rFonts w:ascii="Humanst521 BT" w:hAnsi="Humanst521 BT"/>
          <w:lang w:val="de-AT"/>
        </w:rPr>
        <w:t>Datum</w:t>
      </w:r>
      <w:r>
        <w:rPr>
          <w:rFonts w:ascii="Humanst521 BT" w:hAnsi="Humanst521 BT"/>
          <w:lang w:val="de-AT"/>
        </w:rPr>
        <w:tab/>
      </w:r>
      <w:r w:rsidRPr="00F0017B">
        <w:rPr>
          <w:rFonts w:ascii="Humanst521 BT" w:hAnsi="Humanst521 BT"/>
          <w:lang w:val="de-AT"/>
        </w:rPr>
        <w:t>Unterschrift/Stempel</w:t>
      </w:r>
    </w:p>
    <w:sectPr w:rsidR="00116E27" w:rsidRPr="00116E27" w:rsidSect="00856F56">
      <w:headerReference w:type="first" r:id="rId21"/>
      <w:footerReference w:type="first" r:id="rId22"/>
      <w:pgSz w:w="11900" w:h="16840"/>
      <w:pgMar w:top="1417" w:right="1417" w:bottom="1134" w:left="1417" w:header="510" w:footer="3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E9959" w14:textId="77777777" w:rsidR="005E7BD2" w:rsidRDefault="005E7BD2" w:rsidP="00913A2F">
      <w:r>
        <w:separator/>
      </w:r>
    </w:p>
    <w:p w14:paraId="0B2DBB95" w14:textId="77777777" w:rsidR="005E7BD2" w:rsidRDefault="005E7BD2"/>
  </w:endnote>
  <w:endnote w:type="continuationSeparator" w:id="0">
    <w:p w14:paraId="3BF4E66B" w14:textId="77777777" w:rsidR="005E7BD2" w:rsidRDefault="005E7BD2" w:rsidP="00913A2F">
      <w:r>
        <w:continuationSeparator/>
      </w:r>
    </w:p>
    <w:p w14:paraId="3D385B95" w14:textId="77777777" w:rsidR="005E7BD2" w:rsidRDefault="005E7B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571707993"/>
      <w:docPartObj>
        <w:docPartGallery w:val="Page Numbers (Bottom of Page)"/>
        <w:docPartUnique/>
      </w:docPartObj>
    </w:sdtPr>
    <w:sdtContent>
      <w:p w14:paraId="1206E4CB" w14:textId="77777777" w:rsidR="009835BE" w:rsidRDefault="009835BE" w:rsidP="00A97A11">
        <w:pPr>
          <w:pStyle w:val="Fuzeile"/>
          <w:framePr w:wrap="none" w:vAnchor="text" w:hAnchor="margin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D8404FB" w14:textId="77777777" w:rsidR="009835BE" w:rsidRDefault="009835BE" w:rsidP="009835BE">
    <w:pPr>
      <w:pStyle w:val="Fuzeile"/>
      <w:ind w:firstLine="360"/>
    </w:pPr>
  </w:p>
  <w:p w14:paraId="3CBFE4BB" w14:textId="77777777" w:rsidR="001F650B" w:rsidRDefault="001F65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8771"/>
    </w:tblGrid>
    <w:tr w:rsidR="00856F56" w:rsidRPr="00791D77" w14:paraId="3375F60E" w14:textId="77777777" w:rsidTr="00856F56">
      <w:trPr>
        <w:trHeight w:val="1837"/>
      </w:trPr>
      <w:tc>
        <w:tcPr>
          <w:tcW w:w="8771" w:type="dxa"/>
          <w:shd w:val="clear" w:color="auto" w:fill="F2F2F2" w:themeFill="background1" w:themeFillShade="F2"/>
        </w:tcPr>
        <w:p w14:paraId="57AD6E86" w14:textId="67DB3AC5" w:rsidR="00856F56" w:rsidRPr="00856F56" w:rsidRDefault="00856F56" w:rsidP="00A82E09">
          <w:pPr>
            <w:rPr>
              <w:rFonts w:ascii="Humanst521 BT" w:hAnsi="Humanst521 BT"/>
              <w:sz w:val="14"/>
              <w:szCs w:val="14"/>
              <w:lang w:val="de-DE"/>
            </w:rPr>
          </w:pPr>
          <w:r w:rsidRPr="00856F56">
            <w:rPr>
              <w:rFonts w:ascii="Humanst521 BT" w:hAnsi="Humanst521 BT"/>
              <w:sz w:val="14"/>
              <w:szCs w:val="14"/>
              <w:lang w:val="de-DE"/>
            </w:rPr>
            <w:t xml:space="preserve">Dieser Bereich ist nur vom </w:t>
          </w:r>
          <w:proofErr w:type="gramStart"/>
          <w:r w:rsidRPr="00856F56">
            <w:rPr>
              <w:rFonts w:ascii="Humanst521 BT" w:hAnsi="Humanst521 BT"/>
              <w:sz w:val="14"/>
              <w:szCs w:val="14"/>
              <w:lang w:val="de-DE"/>
            </w:rPr>
            <w:t>Chemisch</w:t>
          </w:r>
          <w:proofErr w:type="gramEnd"/>
          <w:r w:rsidRPr="00856F56">
            <w:rPr>
              <w:rFonts w:ascii="Humanst521 BT" w:hAnsi="Humanst521 BT"/>
              <w:sz w:val="14"/>
              <w:szCs w:val="14"/>
              <w:lang w:val="de-DE"/>
            </w:rPr>
            <w:t xml:space="preserve"> pharmazeutischen Laboratorium der Österreichischen Apothekerkammer auszufüllen</w:t>
          </w:r>
        </w:p>
      </w:tc>
    </w:tr>
  </w:tbl>
  <w:p w14:paraId="0166C3C6" w14:textId="3D0E478A" w:rsidR="009835BE" w:rsidRPr="00E74D15" w:rsidRDefault="001520DD" w:rsidP="001520DD">
    <w:pPr>
      <w:pStyle w:val="Fuzeile"/>
      <w:rPr>
        <w:rFonts w:ascii="Arial" w:hAnsi="Arial" w:cs="Arial"/>
        <w:sz w:val="15"/>
        <w:szCs w:val="15"/>
        <w:lang w:val="de-DE"/>
      </w:rPr>
    </w:pPr>
    <w:r w:rsidRPr="00E74D15">
      <w:rPr>
        <w:rFonts w:ascii="Arial" w:hAnsi="Arial" w:cs="Arial"/>
        <w:color w:val="808080" w:themeColor="background1" w:themeShade="80"/>
        <w:sz w:val="15"/>
        <w:szCs w:val="15"/>
        <w:lang w:val="de-DE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  <w:tab/>
    </w:r>
    <w:r w:rsidRPr="00E74D15">
      <w:rPr>
        <w:rFonts w:ascii="Arial" w:hAnsi="Arial" w:cs="Arial"/>
        <w:color w:val="808080" w:themeColor="background1" w:themeShade="80"/>
        <w:sz w:val="15"/>
        <w:szCs w:val="15"/>
        <w:lang w:val="de-DE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DAA1" w14:textId="77777777" w:rsidR="00CB162C" w:rsidRPr="00E74D15" w:rsidRDefault="001520DD" w:rsidP="006F08D8">
    <w:pPr>
      <w:pStyle w:val="Fuzeile"/>
      <w:rPr>
        <w:rFonts w:ascii="Arial" w:hAnsi="Arial" w:cs="Arial"/>
        <w:sz w:val="15"/>
        <w:szCs w:val="15"/>
        <w:lang w:val="de-DE"/>
      </w:rPr>
    </w:pPr>
    <w:r w:rsidRPr="00E74D15">
      <w:rPr>
        <w:rFonts w:ascii="Arial" w:hAnsi="Arial" w:cs="Arial"/>
        <w:color w:val="808080" w:themeColor="background1" w:themeShade="80"/>
        <w:sz w:val="15"/>
        <w:szCs w:val="15"/>
        <w:lang w:val="de-DE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  <w:tab/>
    </w:r>
    <w:r w:rsidRPr="00E74D15">
      <w:rPr>
        <w:rFonts w:ascii="Arial" w:hAnsi="Arial" w:cs="Arial"/>
        <w:color w:val="808080" w:themeColor="background1" w:themeShade="80"/>
        <w:sz w:val="15"/>
        <w:szCs w:val="15"/>
        <w:lang w:val="de-DE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  <w:tab/>
      <w:t xml:space="preserve"> </w:t>
    </w:r>
  </w:p>
  <w:p w14:paraId="7A412B33" w14:textId="77777777" w:rsidR="001F650B" w:rsidRPr="00526415" w:rsidRDefault="001F650B">
    <w:pPr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76BF" w14:textId="77777777" w:rsidR="00526415" w:rsidRPr="00E74D15" w:rsidRDefault="00526415" w:rsidP="006F08D8">
    <w:pPr>
      <w:pStyle w:val="Fuzeile"/>
      <w:rPr>
        <w:rFonts w:ascii="Arial" w:hAnsi="Arial" w:cs="Arial"/>
        <w:sz w:val="15"/>
        <w:szCs w:val="15"/>
        <w:lang w:val="de-DE"/>
      </w:rPr>
    </w:pPr>
    <w:r w:rsidRPr="00E74D15">
      <w:rPr>
        <w:rFonts w:ascii="Arial" w:hAnsi="Arial" w:cs="Arial"/>
        <w:color w:val="808080" w:themeColor="background1" w:themeShade="80"/>
        <w:sz w:val="15"/>
        <w:szCs w:val="15"/>
        <w:lang w:val="de-DE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  <w:tab/>
    </w:r>
    <w:r w:rsidRPr="00E74D15">
      <w:rPr>
        <w:rFonts w:ascii="Arial" w:hAnsi="Arial" w:cs="Arial"/>
        <w:color w:val="808080" w:themeColor="background1" w:themeShade="80"/>
        <w:sz w:val="15"/>
        <w:szCs w:val="15"/>
        <w:lang w:val="de-DE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  <w:tab/>
      <w:t xml:space="preserve"> </w:t>
    </w:r>
  </w:p>
  <w:tbl>
    <w:tblPr>
      <w:tblStyle w:val="Tabellenraster"/>
      <w:tblW w:w="0" w:type="auto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56"/>
    </w:tblGrid>
    <w:tr w:rsidR="00526415" w:rsidRPr="00791D77" w14:paraId="56397C74" w14:textId="77777777" w:rsidTr="008C10E1">
      <w:trPr>
        <w:trHeight w:val="1984"/>
      </w:trPr>
      <w:tc>
        <w:tcPr>
          <w:tcW w:w="9056" w:type="dxa"/>
          <w:shd w:val="clear" w:color="auto" w:fill="F2F2F2" w:themeFill="background1" w:themeFillShade="F2"/>
        </w:tcPr>
        <w:p w14:paraId="67C0458F" w14:textId="77777777" w:rsidR="00526415" w:rsidRPr="00526415" w:rsidRDefault="00526415" w:rsidP="00D27B42">
          <w:pPr>
            <w:rPr>
              <w:rFonts w:ascii="Humanst521 BT" w:hAnsi="Humanst521 BT"/>
              <w:sz w:val="14"/>
              <w:szCs w:val="14"/>
              <w:lang w:val="de-DE"/>
            </w:rPr>
          </w:pPr>
          <w:r w:rsidRPr="00526415">
            <w:rPr>
              <w:rFonts w:ascii="Humanst521 BT" w:hAnsi="Humanst521 BT"/>
              <w:sz w:val="14"/>
              <w:szCs w:val="14"/>
              <w:lang w:val="de-DE"/>
            </w:rPr>
            <w:t xml:space="preserve">Dieser Bereich ist nur vom </w:t>
          </w:r>
          <w:proofErr w:type="gramStart"/>
          <w:r w:rsidRPr="00526415">
            <w:rPr>
              <w:rFonts w:ascii="Humanst521 BT" w:hAnsi="Humanst521 BT"/>
              <w:sz w:val="14"/>
              <w:szCs w:val="14"/>
              <w:lang w:val="de-DE"/>
            </w:rPr>
            <w:t>Chemisch</w:t>
          </w:r>
          <w:proofErr w:type="gramEnd"/>
          <w:r w:rsidRPr="00526415">
            <w:rPr>
              <w:rFonts w:ascii="Humanst521 BT" w:hAnsi="Humanst521 BT"/>
              <w:sz w:val="14"/>
              <w:szCs w:val="14"/>
              <w:lang w:val="de-DE"/>
            </w:rPr>
            <w:t xml:space="preserve"> pharmazeutischen Laboratorium der Österreichischen Apothekerkammer auszufüllen</w:t>
          </w:r>
        </w:p>
      </w:tc>
    </w:tr>
  </w:tbl>
  <w:p w14:paraId="1AE13A15" w14:textId="77777777" w:rsidR="00526415" w:rsidRPr="00526415" w:rsidRDefault="00526415" w:rsidP="00526415">
    <w:pPr>
      <w:rPr>
        <w:lang w:val="de-DE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7564" w14:textId="77777777" w:rsidR="00AA0739" w:rsidRPr="00E74D15" w:rsidRDefault="00AA0739" w:rsidP="006F08D8">
    <w:pPr>
      <w:pStyle w:val="Fuzeile"/>
      <w:rPr>
        <w:rFonts w:ascii="Arial" w:hAnsi="Arial" w:cs="Arial"/>
        <w:sz w:val="15"/>
        <w:szCs w:val="15"/>
        <w:lang w:val="de-DE"/>
      </w:rPr>
    </w:pPr>
    <w:r w:rsidRPr="00E74D15">
      <w:rPr>
        <w:rFonts w:ascii="Arial" w:hAnsi="Arial" w:cs="Arial"/>
        <w:color w:val="808080" w:themeColor="background1" w:themeShade="80"/>
        <w:sz w:val="15"/>
        <w:szCs w:val="15"/>
        <w:lang w:val="de-DE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  <w:tab/>
    </w:r>
    <w:r w:rsidRPr="00E74D15">
      <w:rPr>
        <w:rFonts w:ascii="Arial" w:hAnsi="Arial" w:cs="Arial"/>
        <w:color w:val="808080" w:themeColor="background1" w:themeShade="80"/>
        <w:sz w:val="15"/>
        <w:szCs w:val="15"/>
        <w:lang w:val="de-DE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  <w:tab/>
      <w:t xml:space="preserve"> </w:t>
    </w:r>
  </w:p>
  <w:tbl>
    <w:tblPr>
      <w:tblStyle w:val="Tabellenraster"/>
      <w:tblW w:w="0" w:type="auto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56"/>
    </w:tblGrid>
    <w:tr w:rsidR="00AA0739" w:rsidRPr="00791D77" w14:paraId="3B9BF405" w14:textId="77777777" w:rsidTr="008C10E1">
      <w:trPr>
        <w:trHeight w:val="1984"/>
      </w:trPr>
      <w:tc>
        <w:tcPr>
          <w:tcW w:w="9056" w:type="dxa"/>
          <w:shd w:val="clear" w:color="auto" w:fill="F2F2F2" w:themeFill="background1" w:themeFillShade="F2"/>
        </w:tcPr>
        <w:p w14:paraId="10CA4A95" w14:textId="77777777" w:rsidR="00AA0739" w:rsidRPr="00526415" w:rsidRDefault="00AA0739" w:rsidP="00D27B42">
          <w:pPr>
            <w:rPr>
              <w:rFonts w:ascii="Humanst521 BT" w:hAnsi="Humanst521 BT"/>
              <w:sz w:val="14"/>
              <w:szCs w:val="14"/>
              <w:lang w:val="de-DE"/>
            </w:rPr>
          </w:pPr>
          <w:r w:rsidRPr="00526415">
            <w:rPr>
              <w:rFonts w:ascii="Humanst521 BT" w:hAnsi="Humanst521 BT"/>
              <w:sz w:val="14"/>
              <w:szCs w:val="14"/>
              <w:lang w:val="de-DE"/>
            </w:rPr>
            <w:t xml:space="preserve">Dieser Bereich ist nur vom </w:t>
          </w:r>
          <w:proofErr w:type="gramStart"/>
          <w:r w:rsidRPr="00526415">
            <w:rPr>
              <w:rFonts w:ascii="Humanst521 BT" w:hAnsi="Humanst521 BT"/>
              <w:sz w:val="14"/>
              <w:szCs w:val="14"/>
              <w:lang w:val="de-DE"/>
            </w:rPr>
            <w:t>Chemisch</w:t>
          </w:r>
          <w:proofErr w:type="gramEnd"/>
          <w:r w:rsidRPr="00526415">
            <w:rPr>
              <w:rFonts w:ascii="Humanst521 BT" w:hAnsi="Humanst521 BT"/>
              <w:sz w:val="14"/>
              <w:szCs w:val="14"/>
              <w:lang w:val="de-DE"/>
            </w:rPr>
            <w:t xml:space="preserve"> pharmazeutischen Laboratorium der Österreichischen Apothekerkammer auszufüllen</w:t>
          </w:r>
        </w:p>
      </w:tc>
    </w:tr>
  </w:tbl>
  <w:p w14:paraId="68ED3F01" w14:textId="77777777" w:rsidR="00AA0739" w:rsidRPr="00526415" w:rsidRDefault="00AA0739" w:rsidP="00526415">
    <w:pPr>
      <w:rPr>
        <w:lang w:val="de-DE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9404" w14:textId="77777777" w:rsidR="002817C4" w:rsidRPr="00E74D15" w:rsidRDefault="002817C4" w:rsidP="006F08D8">
    <w:pPr>
      <w:pStyle w:val="Fuzeile"/>
      <w:rPr>
        <w:rFonts w:ascii="Arial" w:hAnsi="Arial" w:cs="Arial"/>
        <w:sz w:val="15"/>
        <w:szCs w:val="15"/>
        <w:lang w:val="de-DE"/>
      </w:rPr>
    </w:pPr>
    <w:r w:rsidRPr="00E74D15">
      <w:rPr>
        <w:rFonts w:ascii="Arial" w:hAnsi="Arial" w:cs="Arial"/>
        <w:color w:val="808080" w:themeColor="background1" w:themeShade="80"/>
        <w:sz w:val="15"/>
        <w:szCs w:val="15"/>
        <w:lang w:val="de-DE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  <w:tab/>
    </w:r>
    <w:r w:rsidRPr="00E74D15">
      <w:rPr>
        <w:rFonts w:ascii="Arial" w:hAnsi="Arial" w:cs="Arial"/>
        <w:color w:val="808080" w:themeColor="background1" w:themeShade="80"/>
        <w:sz w:val="15"/>
        <w:szCs w:val="15"/>
        <w:lang w:val="de-DE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  <w:tab/>
      <w:t xml:space="preserve"> </w:t>
    </w:r>
  </w:p>
  <w:tbl>
    <w:tblPr>
      <w:tblStyle w:val="Tabellenraster"/>
      <w:tblW w:w="0" w:type="auto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56"/>
    </w:tblGrid>
    <w:tr w:rsidR="002817C4" w:rsidRPr="00791D77" w14:paraId="2E5F29FE" w14:textId="77777777" w:rsidTr="008C10E1">
      <w:trPr>
        <w:trHeight w:val="1984"/>
      </w:trPr>
      <w:tc>
        <w:tcPr>
          <w:tcW w:w="9056" w:type="dxa"/>
          <w:shd w:val="clear" w:color="auto" w:fill="F2F2F2" w:themeFill="background1" w:themeFillShade="F2"/>
        </w:tcPr>
        <w:p w14:paraId="03FA24B7" w14:textId="77777777" w:rsidR="002817C4" w:rsidRPr="00526415" w:rsidRDefault="002817C4" w:rsidP="00D27B42">
          <w:pPr>
            <w:rPr>
              <w:rFonts w:ascii="Humanst521 BT" w:hAnsi="Humanst521 BT"/>
              <w:sz w:val="14"/>
              <w:szCs w:val="14"/>
              <w:lang w:val="de-DE"/>
            </w:rPr>
          </w:pPr>
          <w:r w:rsidRPr="00526415">
            <w:rPr>
              <w:rFonts w:ascii="Humanst521 BT" w:hAnsi="Humanst521 BT"/>
              <w:sz w:val="14"/>
              <w:szCs w:val="14"/>
              <w:lang w:val="de-DE"/>
            </w:rPr>
            <w:t xml:space="preserve">Dieser Bereich ist nur vom </w:t>
          </w:r>
          <w:proofErr w:type="gramStart"/>
          <w:r w:rsidRPr="00526415">
            <w:rPr>
              <w:rFonts w:ascii="Humanst521 BT" w:hAnsi="Humanst521 BT"/>
              <w:sz w:val="14"/>
              <w:szCs w:val="14"/>
              <w:lang w:val="de-DE"/>
            </w:rPr>
            <w:t>Chemisch</w:t>
          </w:r>
          <w:proofErr w:type="gramEnd"/>
          <w:r w:rsidRPr="00526415">
            <w:rPr>
              <w:rFonts w:ascii="Humanst521 BT" w:hAnsi="Humanst521 BT"/>
              <w:sz w:val="14"/>
              <w:szCs w:val="14"/>
              <w:lang w:val="de-DE"/>
            </w:rPr>
            <w:t xml:space="preserve"> pharmazeutischen Laboratorium der Österreichischen Apothekerkammer auszufüllen</w:t>
          </w:r>
        </w:p>
      </w:tc>
    </w:tr>
  </w:tbl>
  <w:p w14:paraId="13DAC0E1" w14:textId="77777777" w:rsidR="002817C4" w:rsidRPr="00526415" w:rsidRDefault="002817C4" w:rsidP="00526415">
    <w:pPr>
      <w:rPr>
        <w:lang w:val="de-DE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DE9E" w14:textId="77777777" w:rsidR="00526415" w:rsidRPr="00E74D15" w:rsidRDefault="00526415" w:rsidP="006F08D8">
    <w:pPr>
      <w:pStyle w:val="Fuzeile"/>
      <w:rPr>
        <w:rFonts w:ascii="Arial" w:hAnsi="Arial" w:cs="Arial"/>
        <w:sz w:val="15"/>
        <w:szCs w:val="15"/>
        <w:lang w:val="de-DE"/>
      </w:rPr>
    </w:pPr>
    <w:r w:rsidRPr="00E74D15">
      <w:rPr>
        <w:rFonts w:ascii="Arial" w:hAnsi="Arial" w:cs="Arial"/>
        <w:color w:val="808080" w:themeColor="background1" w:themeShade="80"/>
        <w:sz w:val="15"/>
        <w:szCs w:val="15"/>
        <w:lang w:val="de-DE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  <w:tab/>
    </w:r>
    <w:r w:rsidRPr="00E74D15">
      <w:rPr>
        <w:rFonts w:ascii="Arial" w:hAnsi="Arial" w:cs="Arial"/>
        <w:color w:val="808080" w:themeColor="background1" w:themeShade="80"/>
        <w:sz w:val="15"/>
        <w:szCs w:val="15"/>
        <w:lang w:val="de-DE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  <w:tab/>
      <w:t xml:space="preserve"> </w:t>
    </w:r>
  </w:p>
  <w:tbl>
    <w:tblPr>
      <w:tblStyle w:val="Tabellenraster"/>
      <w:tblW w:w="0" w:type="auto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56"/>
    </w:tblGrid>
    <w:tr w:rsidR="002817C4" w:rsidRPr="00791D77" w14:paraId="23578F6E" w14:textId="77777777" w:rsidTr="008C10E1">
      <w:trPr>
        <w:trHeight w:val="1984"/>
      </w:trPr>
      <w:tc>
        <w:tcPr>
          <w:tcW w:w="9056" w:type="dxa"/>
          <w:shd w:val="clear" w:color="auto" w:fill="F2F2F2" w:themeFill="background1" w:themeFillShade="F2"/>
        </w:tcPr>
        <w:p w14:paraId="6EE0061E" w14:textId="77777777" w:rsidR="002817C4" w:rsidRPr="002817C4" w:rsidRDefault="002817C4" w:rsidP="00DF5D95">
          <w:pPr>
            <w:rPr>
              <w:rFonts w:ascii="Humanst521 BT" w:hAnsi="Humanst521 BT"/>
              <w:sz w:val="14"/>
              <w:szCs w:val="14"/>
              <w:lang w:val="de-DE"/>
            </w:rPr>
          </w:pPr>
          <w:r w:rsidRPr="002817C4">
            <w:rPr>
              <w:rFonts w:ascii="Humanst521 BT" w:hAnsi="Humanst521 BT"/>
              <w:sz w:val="14"/>
              <w:szCs w:val="14"/>
              <w:lang w:val="de-DE"/>
            </w:rPr>
            <w:t xml:space="preserve">Dieser Bereich ist nur vom </w:t>
          </w:r>
          <w:proofErr w:type="gramStart"/>
          <w:r w:rsidRPr="002817C4">
            <w:rPr>
              <w:rFonts w:ascii="Humanst521 BT" w:hAnsi="Humanst521 BT"/>
              <w:sz w:val="14"/>
              <w:szCs w:val="14"/>
              <w:lang w:val="de-DE"/>
            </w:rPr>
            <w:t>Chemisch</w:t>
          </w:r>
          <w:proofErr w:type="gramEnd"/>
          <w:r w:rsidRPr="002817C4">
            <w:rPr>
              <w:rFonts w:ascii="Humanst521 BT" w:hAnsi="Humanst521 BT"/>
              <w:sz w:val="14"/>
              <w:szCs w:val="14"/>
              <w:lang w:val="de-DE"/>
            </w:rPr>
            <w:t xml:space="preserve"> pharmazeutischen Laboratorium der Österreichischen Apothekerkammer auszufüllen</w:t>
          </w:r>
        </w:p>
      </w:tc>
    </w:tr>
  </w:tbl>
  <w:p w14:paraId="446923F2" w14:textId="77777777" w:rsidR="00526415" w:rsidRPr="00526415" w:rsidRDefault="00526415" w:rsidP="002817C4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42059" w14:textId="77777777" w:rsidR="005E7BD2" w:rsidRDefault="005E7BD2" w:rsidP="00913A2F">
      <w:r>
        <w:separator/>
      </w:r>
    </w:p>
    <w:p w14:paraId="1D39FCD5" w14:textId="77777777" w:rsidR="005E7BD2" w:rsidRDefault="005E7BD2"/>
  </w:footnote>
  <w:footnote w:type="continuationSeparator" w:id="0">
    <w:p w14:paraId="5FAEE220" w14:textId="77777777" w:rsidR="005E7BD2" w:rsidRDefault="005E7BD2" w:rsidP="00913A2F">
      <w:r>
        <w:continuationSeparator/>
      </w:r>
    </w:p>
    <w:p w14:paraId="5325CF33" w14:textId="77777777" w:rsidR="005E7BD2" w:rsidRDefault="005E7B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85"/>
      <w:gridCol w:w="4386"/>
    </w:tblGrid>
    <w:tr w:rsidR="00915B0B" w:rsidRPr="00915B0B" w14:paraId="7794E1D1" w14:textId="77777777" w:rsidTr="00856F56">
      <w:trPr>
        <w:trHeight w:val="564"/>
      </w:trPr>
      <w:tc>
        <w:tcPr>
          <w:tcW w:w="4385" w:type="dxa"/>
        </w:tcPr>
        <w:p w14:paraId="24F60FD4" w14:textId="45777A51" w:rsidR="00915B0B" w:rsidRPr="00915B0B" w:rsidRDefault="00915B0B">
          <w:pPr>
            <w:pStyle w:val="Kopfzeile"/>
            <w:rPr>
              <w:rFonts w:ascii="Arial" w:hAnsi="Arial" w:cs="Arial"/>
              <w:b/>
              <w:bCs/>
              <w:sz w:val="24"/>
              <w:szCs w:val="24"/>
            </w:rPr>
          </w:pPr>
          <w:proofErr w:type="spellStart"/>
          <w:r w:rsidRPr="00915B0B">
            <w:rPr>
              <w:rFonts w:ascii="Arial" w:hAnsi="Arial" w:cs="Arial"/>
              <w:b/>
              <w:bCs/>
              <w:sz w:val="24"/>
              <w:szCs w:val="24"/>
            </w:rPr>
            <w:t>Entsorgung</w:t>
          </w:r>
          <w:proofErr w:type="spellEnd"/>
          <w:r w:rsidRPr="00915B0B">
            <w:rPr>
              <w:rFonts w:ascii="Arial" w:hAnsi="Arial" w:cs="Arial"/>
              <w:b/>
              <w:bCs/>
              <w:sz w:val="24"/>
              <w:szCs w:val="24"/>
            </w:rPr>
            <w:t xml:space="preserve"> von </w:t>
          </w:r>
          <w:proofErr w:type="spellStart"/>
          <w:r w:rsidRPr="00915B0B">
            <w:rPr>
              <w:rFonts w:ascii="Arial" w:hAnsi="Arial" w:cs="Arial"/>
              <w:b/>
              <w:bCs/>
              <w:sz w:val="24"/>
              <w:szCs w:val="24"/>
            </w:rPr>
            <w:t>Suchtmitteln</w:t>
          </w:r>
          <w:proofErr w:type="spellEnd"/>
        </w:p>
      </w:tc>
      <w:tc>
        <w:tcPr>
          <w:tcW w:w="4386" w:type="dxa"/>
        </w:tcPr>
        <w:p w14:paraId="0ECA07AB" w14:textId="5F1BFC71" w:rsidR="00915B0B" w:rsidRPr="00915B0B" w:rsidRDefault="00915B0B" w:rsidP="00915B0B">
          <w:pPr>
            <w:pStyle w:val="Kopfzeile"/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 w:rsidRPr="00915B0B">
            <w:rPr>
              <w:rFonts w:ascii="Arial" w:hAnsi="Arial" w:cs="Arial"/>
              <w:b/>
              <w:bCs/>
              <w:sz w:val="24"/>
              <w:szCs w:val="24"/>
            </w:rPr>
            <w:t xml:space="preserve">Anlage </w:t>
          </w:r>
          <w:r w:rsidR="00526415">
            <w:rPr>
              <w:rFonts w:ascii="Arial" w:hAnsi="Arial" w:cs="Arial"/>
              <w:b/>
              <w:bCs/>
              <w:sz w:val="24"/>
              <w:szCs w:val="24"/>
            </w:rPr>
            <w:t>4</w:t>
          </w:r>
        </w:p>
      </w:tc>
    </w:tr>
    <w:tr w:rsidR="00915B0B" w14:paraId="2BEC752E" w14:textId="77777777" w:rsidTr="00856F56">
      <w:tc>
        <w:tcPr>
          <w:tcW w:w="4385" w:type="dxa"/>
        </w:tcPr>
        <w:p w14:paraId="25A7FFB2" w14:textId="1276D6F2" w:rsidR="00915B0B" w:rsidRPr="00915B0B" w:rsidRDefault="00915B0B" w:rsidP="00915B0B">
          <w:pPr>
            <w:pStyle w:val="Headline"/>
          </w:pPr>
          <w:r w:rsidRPr="00915B0B">
            <w:t>Arzneispezialitäten</w:t>
          </w:r>
        </w:p>
      </w:tc>
      <w:tc>
        <w:tcPr>
          <w:tcW w:w="4386" w:type="dxa"/>
        </w:tcPr>
        <w:p w14:paraId="39091160" w14:textId="77777777" w:rsidR="00915B0B" w:rsidRDefault="00915B0B">
          <w:pPr>
            <w:pStyle w:val="Kopfzeile"/>
          </w:pPr>
        </w:p>
      </w:tc>
    </w:tr>
  </w:tbl>
  <w:p w14:paraId="3FC3D0D3" w14:textId="77777777" w:rsidR="00915B0B" w:rsidRDefault="00915B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08E3" w14:textId="77777777" w:rsidR="00664A57" w:rsidRPr="00270647" w:rsidRDefault="00664A57" w:rsidP="00270647">
    <w:pPr>
      <w:pStyle w:val="Kopfzeil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BDAE611" wp14:editId="47B916A2">
          <wp:simplePos x="0" y="0"/>
          <wp:positionH relativeFrom="column">
            <wp:posOffset>-1080135</wp:posOffset>
          </wp:positionH>
          <wp:positionV relativeFrom="page">
            <wp:posOffset>0</wp:posOffset>
          </wp:positionV>
          <wp:extent cx="7538400" cy="1076400"/>
          <wp:effectExtent l="0" t="0" r="5715" b="3175"/>
          <wp:wrapNone/>
          <wp:docPr id="952614385" name="Grafik 952614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APK_Brief_Kopfzeile_Tite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22A61374" wp14:editId="5845115F">
          <wp:simplePos x="0" y="0"/>
          <wp:positionH relativeFrom="column">
            <wp:posOffset>-1080135</wp:posOffset>
          </wp:positionH>
          <wp:positionV relativeFrom="page">
            <wp:posOffset>-3960495</wp:posOffset>
          </wp:positionV>
          <wp:extent cx="7560000" cy="1080000"/>
          <wp:effectExtent l="0" t="0" r="0" b="0"/>
          <wp:wrapNone/>
          <wp:docPr id="1591131252" name="Grafik 1591131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APK_Brief_Kopfzeile_Tite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31530" w14:textId="029160DC" w:rsidR="00526415" w:rsidRPr="00270647" w:rsidRDefault="00526415" w:rsidP="00270647">
    <w:pPr>
      <w:pStyle w:val="Kopfzeile"/>
    </w:pPr>
    <w:r>
      <w:rPr>
        <w:noProof/>
      </w:rPr>
      <w:drawing>
        <wp:anchor distT="0" distB="0" distL="114300" distR="114300" simplePos="0" relativeHeight="251673600" behindDoc="0" locked="0" layoutInCell="1" allowOverlap="1" wp14:anchorId="42176D0F" wp14:editId="1E3D9896">
          <wp:simplePos x="0" y="0"/>
          <wp:positionH relativeFrom="column">
            <wp:posOffset>-1080135</wp:posOffset>
          </wp:positionH>
          <wp:positionV relativeFrom="page">
            <wp:posOffset>-3960495</wp:posOffset>
          </wp:positionV>
          <wp:extent cx="7560000" cy="1080000"/>
          <wp:effectExtent l="0" t="0" r="0" b="0"/>
          <wp:wrapNone/>
          <wp:docPr id="1313705022" name="Grafik 1313705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APK_Brief_Kopfzeile_Tite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85"/>
      <w:gridCol w:w="4386"/>
    </w:tblGrid>
    <w:tr w:rsidR="00526415" w:rsidRPr="00915B0B" w14:paraId="5E00CD4C" w14:textId="77777777" w:rsidTr="00060ECD">
      <w:trPr>
        <w:trHeight w:val="564"/>
      </w:trPr>
      <w:tc>
        <w:tcPr>
          <w:tcW w:w="4385" w:type="dxa"/>
        </w:tcPr>
        <w:p w14:paraId="031B319B" w14:textId="77777777" w:rsidR="00526415" w:rsidRPr="00915B0B" w:rsidRDefault="00526415" w:rsidP="00526415">
          <w:pPr>
            <w:pStyle w:val="Kopfzeile"/>
            <w:rPr>
              <w:rFonts w:ascii="Arial" w:hAnsi="Arial" w:cs="Arial"/>
              <w:b/>
              <w:bCs/>
              <w:sz w:val="24"/>
              <w:szCs w:val="24"/>
            </w:rPr>
          </w:pPr>
          <w:proofErr w:type="spellStart"/>
          <w:r w:rsidRPr="00915B0B">
            <w:rPr>
              <w:rFonts w:ascii="Arial" w:hAnsi="Arial" w:cs="Arial"/>
              <w:b/>
              <w:bCs/>
              <w:sz w:val="24"/>
              <w:szCs w:val="24"/>
            </w:rPr>
            <w:t>Entsorgung</w:t>
          </w:r>
          <w:proofErr w:type="spellEnd"/>
          <w:r w:rsidRPr="00915B0B">
            <w:rPr>
              <w:rFonts w:ascii="Arial" w:hAnsi="Arial" w:cs="Arial"/>
              <w:b/>
              <w:bCs/>
              <w:sz w:val="24"/>
              <w:szCs w:val="24"/>
            </w:rPr>
            <w:t xml:space="preserve"> von </w:t>
          </w:r>
          <w:proofErr w:type="spellStart"/>
          <w:r w:rsidRPr="00915B0B">
            <w:rPr>
              <w:rFonts w:ascii="Arial" w:hAnsi="Arial" w:cs="Arial"/>
              <w:b/>
              <w:bCs/>
              <w:sz w:val="24"/>
              <w:szCs w:val="24"/>
            </w:rPr>
            <w:t>Suchtmitteln</w:t>
          </w:r>
          <w:proofErr w:type="spellEnd"/>
        </w:p>
      </w:tc>
      <w:tc>
        <w:tcPr>
          <w:tcW w:w="4386" w:type="dxa"/>
        </w:tcPr>
        <w:p w14:paraId="454AB4A4" w14:textId="77777777" w:rsidR="00526415" w:rsidRPr="00915B0B" w:rsidRDefault="00526415" w:rsidP="00526415">
          <w:pPr>
            <w:pStyle w:val="Kopfzeile"/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 w:rsidRPr="00915B0B">
            <w:rPr>
              <w:rFonts w:ascii="Arial" w:hAnsi="Arial" w:cs="Arial"/>
              <w:b/>
              <w:bCs/>
              <w:sz w:val="24"/>
              <w:szCs w:val="24"/>
            </w:rPr>
            <w:t>Anlage 1</w:t>
          </w:r>
        </w:p>
      </w:tc>
    </w:tr>
    <w:tr w:rsidR="00526415" w14:paraId="7809ABF8" w14:textId="77777777" w:rsidTr="00060ECD">
      <w:tc>
        <w:tcPr>
          <w:tcW w:w="4385" w:type="dxa"/>
        </w:tcPr>
        <w:p w14:paraId="5FD0C5A8" w14:textId="77777777" w:rsidR="00526415" w:rsidRPr="00915B0B" w:rsidRDefault="00526415" w:rsidP="00526415">
          <w:pPr>
            <w:pStyle w:val="Headline"/>
          </w:pPr>
          <w:r w:rsidRPr="00915B0B">
            <w:t>Arzneispezialitäten</w:t>
          </w:r>
        </w:p>
      </w:tc>
      <w:tc>
        <w:tcPr>
          <w:tcW w:w="4386" w:type="dxa"/>
        </w:tcPr>
        <w:p w14:paraId="673BB132" w14:textId="77777777" w:rsidR="00526415" w:rsidRDefault="00526415" w:rsidP="00526415">
          <w:pPr>
            <w:pStyle w:val="Kopfzeile"/>
          </w:pPr>
        </w:p>
      </w:tc>
    </w:tr>
  </w:tbl>
  <w:p w14:paraId="2D5B11A2" w14:textId="4B86AAA1" w:rsidR="00526415" w:rsidRPr="00270647" w:rsidRDefault="00526415" w:rsidP="00270647">
    <w:pPr>
      <w:pStyle w:val="Kopfzeile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1A47C43" wp14:editId="084CBDD4">
          <wp:simplePos x="0" y="0"/>
          <wp:positionH relativeFrom="column">
            <wp:posOffset>-1080135</wp:posOffset>
          </wp:positionH>
          <wp:positionV relativeFrom="page">
            <wp:posOffset>-3960495</wp:posOffset>
          </wp:positionV>
          <wp:extent cx="7560000" cy="1080000"/>
          <wp:effectExtent l="0" t="0" r="0" b="0"/>
          <wp:wrapNone/>
          <wp:docPr id="2124702170" name="Grafik 2124702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APK_Brief_Kopfzeile_Tite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32"/>
      <w:gridCol w:w="2734"/>
    </w:tblGrid>
    <w:tr w:rsidR="00AA0739" w:rsidRPr="00915B0B" w14:paraId="472C4D98" w14:textId="77777777" w:rsidTr="002817C4">
      <w:trPr>
        <w:trHeight w:val="564"/>
      </w:trPr>
      <w:tc>
        <w:tcPr>
          <w:tcW w:w="6332" w:type="dxa"/>
        </w:tcPr>
        <w:p w14:paraId="59199DF2" w14:textId="77777777" w:rsidR="00AA0739" w:rsidRPr="00915B0B" w:rsidRDefault="00AA0739" w:rsidP="00526415">
          <w:pPr>
            <w:pStyle w:val="Kopfzeile"/>
            <w:rPr>
              <w:rFonts w:ascii="Arial" w:hAnsi="Arial" w:cs="Arial"/>
              <w:b/>
              <w:bCs/>
              <w:sz w:val="24"/>
              <w:szCs w:val="24"/>
            </w:rPr>
          </w:pPr>
          <w:proofErr w:type="spellStart"/>
          <w:r w:rsidRPr="00915B0B">
            <w:rPr>
              <w:rFonts w:ascii="Arial" w:hAnsi="Arial" w:cs="Arial"/>
              <w:b/>
              <w:bCs/>
              <w:sz w:val="24"/>
              <w:szCs w:val="24"/>
            </w:rPr>
            <w:t>Entsorgung</w:t>
          </w:r>
          <w:proofErr w:type="spellEnd"/>
          <w:r w:rsidRPr="00915B0B">
            <w:rPr>
              <w:rFonts w:ascii="Arial" w:hAnsi="Arial" w:cs="Arial"/>
              <w:b/>
              <w:bCs/>
              <w:sz w:val="24"/>
              <w:szCs w:val="24"/>
            </w:rPr>
            <w:t xml:space="preserve"> von </w:t>
          </w:r>
          <w:proofErr w:type="spellStart"/>
          <w:r w:rsidRPr="00915B0B">
            <w:rPr>
              <w:rFonts w:ascii="Arial" w:hAnsi="Arial" w:cs="Arial"/>
              <w:b/>
              <w:bCs/>
              <w:sz w:val="24"/>
              <w:szCs w:val="24"/>
            </w:rPr>
            <w:t>Suchtmitteln</w:t>
          </w:r>
          <w:proofErr w:type="spellEnd"/>
        </w:p>
      </w:tc>
      <w:tc>
        <w:tcPr>
          <w:tcW w:w="2734" w:type="dxa"/>
        </w:tcPr>
        <w:p w14:paraId="46CD25B4" w14:textId="352AF40B" w:rsidR="00AA0739" w:rsidRPr="00915B0B" w:rsidRDefault="00AA0739" w:rsidP="00526415">
          <w:pPr>
            <w:pStyle w:val="Kopfzeile"/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 w:rsidRPr="00915B0B">
            <w:rPr>
              <w:rFonts w:ascii="Arial" w:hAnsi="Arial" w:cs="Arial"/>
              <w:b/>
              <w:bCs/>
              <w:sz w:val="24"/>
              <w:szCs w:val="24"/>
            </w:rPr>
            <w:t xml:space="preserve">Anlage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2</w:t>
          </w:r>
        </w:p>
      </w:tc>
    </w:tr>
    <w:tr w:rsidR="002817C4" w14:paraId="6C3CD219" w14:textId="77777777" w:rsidTr="008E6C40">
      <w:tc>
        <w:tcPr>
          <w:tcW w:w="9066" w:type="dxa"/>
          <w:gridSpan w:val="2"/>
        </w:tcPr>
        <w:p w14:paraId="4D5C6288" w14:textId="324E6ED7" w:rsidR="002817C4" w:rsidRPr="002817C4" w:rsidRDefault="002817C4" w:rsidP="002817C4">
          <w:pPr>
            <w:pStyle w:val="Headline"/>
          </w:pPr>
          <w:r w:rsidRPr="002817C4">
            <w:t>Magistrale Zubereitungen/Reinsubstanzen</w:t>
          </w:r>
        </w:p>
      </w:tc>
    </w:tr>
  </w:tbl>
  <w:p w14:paraId="7454E8FD" w14:textId="77777777" w:rsidR="00AA0739" w:rsidRPr="00270647" w:rsidRDefault="00AA0739" w:rsidP="00270647">
    <w:pPr>
      <w:pStyle w:val="Kopfzeile"/>
    </w:pPr>
    <w:r>
      <w:rPr>
        <w:noProof/>
      </w:rPr>
      <w:drawing>
        <wp:anchor distT="0" distB="0" distL="114300" distR="114300" simplePos="0" relativeHeight="251678720" behindDoc="0" locked="0" layoutInCell="1" allowOverlap="1" wp14:anchorId="67EA6FCF" wp14:editId="27D0539C">
          <wp:simplePos x="0" y="0"/>
          <wp:positionH relativeFrom="column">
            <wp:posOffset>-1080135</wp:posOffset>
          </wp:positionH>
          <wp:positionV relativeFrom="page">
            <wp:posOffset>-3960495</wp:posOffset>
          </wp:positionV>
          <wp:extent cx="7560000" cy="1080000"/>
          <wp:effectExtent l="0" t="0" r="0" b="0"/>
          <wp:wrapNone/>
          <wp:docPr id="1768666618" name="Grafik 1768666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APK_Brief_Kopfzeile_Tite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85"/>
      <w:gridCol w:w="4386"/>
    </w:tblGrid>
    <w:tr w:rsidR="002817C4" w:rsidRPr="00915B0B" w14:paraId="121F9C6B" w14:textId="77777777" w:rsidTr="00060ECD">
      <w:trPr>
        <w:trHeight w:val="564"/>
      </w:trPr>
      <w:tc>
        <w:tcPr>
          <w:tcW w:w="4385" w:type="dxa"/>
        </w:tcPr>
        <w:p w14:paraId="0BD1903B" w14:textId="77777777" w:rsidR="002817C4" w:rsidRPr="00915B0B" w:rsidRDefault="002817C4" w:rsidP="00526415">
          <w:pPr>
            <w:pStyle w:val="Kopfzeile"/>
            <w:rPr>
              <w:rFonts w:ascii="Arial" w:hAnsi="Arial" w:cs="Arial"/>
              <w:b/>
              <w:bCs/>
              <w:sz w:val="24"/>
              <w:szCs w:val="24"/>
            </w:rPr>
          </w:pPr>
          <w:proofErr w:type="spellStart"/>
          <w:r w:rsidRPr="00915B0B">
            <w:rPr>
              <w:rFonts w:ascii="Arial" w:hAnsi="Arial" w:cs="Arial"/>
              <w:b/>
              <w:bCs/>
              <w:sz w:val="24"/>
              <w:szCs w:val="24"/>
            </w:rPr>
            <w:t>Entsorgung</w:t>
          </w:r>
          <w:proofErr w:type="spellEnd"/>
          <w:r w:rsidRPr="00915B0B">
            <w:rPr>
              <w:rFonts w:ascii="Arial" w:hAnsi="Arial" w:cs="Arial"/>
              <w:b/>
              <w:bCs/>
              <w:sz w:val="24"/>
              <w:szCs w:val="24"/>
            </w:rPr>
            <w:t xml:space="preserve"> von </w:t>
          </w:r>
          <w:proofErr w:type="spellStart"/>
          <w:r w:rsidRPr="00915B0B">
            <w:rPr>
              <w:rFonts w:ascii="Arial" w:hAnsi="Arial" w:cs="Arial"/>
              <w:b/>
              <w:bCs/>
              <w:sz w:val="24"/>
              <w:szCs w:val="24"/>
            </w:rPr>
            <w:t>Suchtmitteln</w:t>
          </w:r>
          <w:proofErr w:type="spellEnd"/>
        </w:p>
      </w:tc>
      <w:tc>
        <w:tcPr>
          <w:tcW w:w="4386" w:type="dxa"/>
        </w:tcPr>
        <w:p w14:paraId="0196D2BF" w14:textId="7EAAC664" w:rsidR="002817C4" w:rsidRPr="00915B0B" w:rsidRDefault="002817C4" w:rsidP="00526415">
          <w:pPr>
            <w:pStyle w:val="Kopfzeile"/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 w:rsidRPr="00915B0B">
            <w:rPr>
              <w:rFonts w:ascii="Arial" w:hAnsi="Arial" w:cs="Arial"/>
              <w:b/>
              <w:bCs/>
              <w:sz w:val="24"/>
              <w:szCs w:val="24"/>
            </w:rPr>
            <w:t xml:space="preserve">Anlage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3</w:t>
          </w:r>
        </w:p>
      </w:tc>
    </w:tr>
    <w:tr w:rsidR="002817C4" w14:paraId="776E4EE2" w14:textId="77777777" w:rsidTr="00060ECD">
      <w:tc>
        <w:tcPr>
          <w:tcW w:w="4385" w:type="dxa"/>
        </w:tcPr>
        <w:p w14:paraId="61C05CBB" w14:textId="77777777" w:rsidR="002817C4" w:rsidRPr="00915B0B" w:rsidRDefault="002817C4" w:rsidP="00526415">
          <w:pPr>
            <w:pStyle w:val="Headline"/>
          </w:pPr>
          <w:r w:rsidRPr="00915B0B">
            <w:t>Arzneispezialitäten</w:t>
          </w:r>
        </w:p>
      </w:tc>
      <w:tc>
        <w:tcPr>
          <w:tcW w:w="4386" w:type="dxa"/>
        </w:tcPr>
        <w:p w14:paraId="2BB26F8D" w14:textId="77777777" w:rsidR="002817C4" w:rsidRDefault="002817C4" w:rsidP="00526415">
          <w:pPr>
            <w:pStyle w:val="Kopfzeile"/>
          </w:pPr>
        </w:p>
      </w:tc>
    </w:tr>
  </w:tbl>
  <w:p w14:paraId="5DD52C0F" w14:textId="77777777" w:rsidR="002817C4" w:rsidRPr="00270647" w:rsidRDefault="002817C4" w:rsidP="00270647">
    <w:pPr>
      <w:pStyle w:val="Kopfzeile"/>
    </w:pPr>
    <w:r>
      <w:rPr>
        <w:noProof/>
      </w:rPr>
      <w:drawing>
        <wp:anchor distT="0" distB="0" distL="114300" distR="114300" simplePos="0" relativeHeight="251680768" behindDoc="0" locked="0" layoutInCell="1" allowOverlap="1" wp14:anchorId="36E9FC6B" wp14:editId="498568A4">
          <wp:simplePos x="0" y="0"/>
          <wp:positionH relativeFrom="column">
            <wp:posOffset>-1080135</wp:posOffset>
          </wp:positionH>
          <wp:positionV relativeFrom="page">
            <wp:posOffset>-3960495</wp:posOffset>
          </wp:positionV>
          <wp:extent cx="7560000" cy="1080000"/>
          <wp:effectExtent l="0" t="0" r="0" b="0"/>
          <wp:wrapNone/>
          <wp:docPr id="349951096" name="Grafik 349951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APK_Brief_Kopfzeile_Tite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85"/>
      <w:gridCol w:w="4386"/>
    </w:tblGrid>
    <w:tr w:rsidR="002817C4" w:rsidRPr="00915B0B" w14:paraId="55CB3B56" w14:textId="77777777" w:rsidTr="00060ECD">
      <w:trPr>
        <w:trHeight w:val="564"/>
      </w:trPr>
      <w:tc>
        <w:tcPr>
          <w:tcW w:w="4385" w:type="dxa"/>
        </w:tcPr>
        <w:p w14:paraId="45E892B1" w14:textId="77777777" w:rsidR="002817C4" w:rsidRPr="00915B0B" w:rsidRDefault="002817C4" w:rsidP="002817C4">
          <w:pPr>
            <w:pStyle w:val="Kopfzeile"/>
            <w:rPr>
              <w:rFonts w:ascii="Arial" w:hAnsi="Arial" w:cs="Arial"/>
              <w:b/>
              <w:bCs/>
              <w:sz w:val="24"/>
              <w:szCs w:val="24"/>
            </w:rPr>
          </w:pPr>
          <w:proofErr w:type="spellStart"/>
          <w:r w:rsidRPr="00915B0B">
            <w:rPr>
              <w:rFonts w:ascii="Arial" w:hAnsi="Arial" w:cs="Arial"/>
              <w:b/>
              <w:bCs/>
              <w:sz w:val="24"/>
              <w:szCs w:val="24"/>
            </w:rPr>
            <w:t>Entsorgung</w:t>
          </w:r>
          <w:proofErr w:type="spellEnd"/>
          <w:r w:rsidRPr="00915B0B">
            <w:rPr>
              <w:rFonts w:ascii="Arial" w:hAnsi="Arial" w:cs="Arial"/>
              <w:b/>
              <w:bCs/>
              <w:sz w:val="24"/>
              <w:szCs w:val="24"/>
            </w:rPr>
            <w:t xml:space="preserve"> von </w:t>
          </w:r>
          <w:proofErr w:type="spellStart"/>
          <w:r w:rsidRPr="00915B0B">
            <w:rPr>
              <w:rFonts w:ascii="Arial" w:hAnsi="Arial" w:cs="Arial"/>
              <w:b/>
              <w:bCs/>
              <w:sz w:val="24"/>
              <w:szCs w:val="24"/>
            </w:rPr>
            <w:t>Suchtmitteln</w:t>
          </w:r>
          <w:proofErr w:type="spellEnd"/>
        </w:p>
      </w:tc>
      <w:tc>
        <w:tcPr>
          <w:tcW w:w="4386" w:type="dxa"/>
        </w:tcPr>
        <w:p w14:paraId="065068A5" w14:textId="56FFA2AC" w:rsidR="002817C4" w:rsidRPr="00915B0B" w:rsidRDefault="002817C4" w:rsidP="002817C4">
          <w:pPr>
            <w:pStyle w:val="Kopfzeile"/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 w:rsidRPr="00915B0B">
            <w:rPr>
              <w:rFonts w:ascii="Arial" w:hAnsi="Arial" w:cs="Arial"/>
              <w:b/>
              <w:bCs/>
              <w:sz w:val="24"/>
              <w:szCs w:val="24"/>
            </w:rPr>
            <w:t xml:space="preserve">Anlage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4</w:t>
          </w:r>
        </w:p>
      </w:tc>
    </w:tr>
    <w:tr w:rsidR="002817C4" w14:paraId="549E9EB5" w14:textId="77777777" w:rsidTr="00060ECD">
      <w:tc>
        <w:tcPr>
          <w:tcW w:w="4385" w:type="dxa"/>
        </w:tcPr>
        <w:p w14:paraId="70B03153" w14:textId="77777777" w:rsidR="002817C4" w:rsidRPr="00915B0B" w:rsidRDefault="002817C4" w:rsidP="002817C4">
          <w:pPr>
            <w:pStyle w:val="Headline"/>
          </w:pPr>
          <w:r w:rsidRPr="00915B0B">
            <w:t>Arzneispezialitäten</w:t>
          </w:r>
        </w:p>
      </w:tc>
      <w:tc>
        <w:tcPr>
          <w:tcW w:w="4386" w:type="dxa"/>
        </w:tcPr>
        <w:p w14:paraId="32612A40" w14:textId="77777777" w:rsidR="002817C4" w:rsidRDefault="002817C4" w:rsidP="002817C4">
          <w:pPr>
            <w:pStyle w:val="Kopfzeile"/>
          </w:pPr>
        </w:p>
      </w:tc>
    </w:tr>
  </w:tbl>
  <w:p w14:paraId="6A5C1FB8" w14:textId="26173D02" w:rsidR="00182E55" w:rsidRPr="00270647" w:rsidRDefault="00182E55" w:rsidP="00270647">
    <w:pPr>
      <w:pStyle w:val="Kopfzeil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A522136" wp14:editId="648C4F90">
          <wp:simplePos x="0" y="0"/>
          <wp:positionH relativeFrom="column">
            <wp:posOffset>-1080135</wp:posOffset>
          </wp:positionH>
          <wp:positionV relativeFrom="page">
            <wp:posOffset>-3960495</wp:posOffset>
          </wp:positionV>
          <wp:extent cx="7560000" cy="1080000"/>
          <wp:effectExtent l="0" t="0" r="0" b="0"/>
          <wp:wrapNone/>
          <wp:docPr id="1776531329" name="Grafik 1776531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APK_Brief_Kopfzeile_Tite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BE5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D08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4C8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04BC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34ED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380C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DA98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36C4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AE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6E2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E5C32"/>
    <w:multiLevelType w:val="hybridMultilevel"/>
    <w:tmpl w:val="93FCC67E"/>
    <w:lvl w:ilvl="0" w:tplc="003A2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6413E"/>
    <w:multiLevelType w:val="hybridMultilevel"/>
    <w:tmpl w:val="AA3E8170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278E3"/>
    <w:multiLevelType w:val="hybridMultilevel"/>
    <w:tmpl w:val="BEE2702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A2C2D"/>
    <w:multiLevelType w:val="hybridMultilevel"/>
    <w:tmpl w:val="0ED45F2A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9922AD5"/>
    <w:multiLevelType w:val="hybridMultilevel"/>
    <w:tmpl w:val="EC1A29F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A91784"/>
    <w:multiLevelType w:val="hybridMultilevel"/>
    <w:tmpl w:val="3ECEE6E4"/>
    <w:lvl w:ilvl="0" w:tplc="59DEFC4C">
      <w:start w:val="1"/>
      <w:numFmt w:val="bullet"/>
      <w:pStyle w:val="Bulletpoints"/>
      <w:lvlText w:val=""/>
      <w:lvlJc w:val="left"/>
      <w:pPr>
        <w:ind w:left="284" w:hanging="284"/>
      </w:pPr>
      <w:rPr>
        <w:rFonts w:ascii="Wingdings" w:hAnsi="Wingdings" w:hint="default"/>
        <w:color w:val="EB0019"/>
        <w:u w:val="none" w:color="E1003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4813F5"/>
    <w:multiLevelType w:val="multilevel"/>
    <w:tmpl w:val="EC1A29F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6441D4"/>
    <w:multiLevelType w:val="hybridMultilevel"/>
    <w:tmpl w:val="46DA9E18"/>
    <w:lvl w:ilvl="0" w:tplc="79F4F284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42E28"/>
    <w:multiLevelType w:val="multilevel"/>
    <w:tmpl w:val="A4F60582"/>
    <w:lvl w:ilvl="0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  <w:color w:val="E10032"/>
        <w:u w:val="none" w:color="E1003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C6110E"/>
    <w:multiLevelType w:val="hybridMultilevel"/>
    <w:tmpl w:val="D8141FB4"/>
    <w:lvl w:ilvl="0" w:tplc="C02AA2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56DD0"/>
    <w:multiLevelType w:val="hybridMultilevel"/>
    <w:tmpl w:val="F600102E"/>
    <w:lvl w:ilvl="0" w:tplc="06569302">
      <w:start w:val="1"/>
      <w:numFmt w:val="decimal"/>
      <w:pStyle w:val="AufzhlungmitZahlen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2C578D"/>
    <w:multiLevelType w:val="hybridMultilevel"/>
    <w:tmpl w:val="08CAAB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153958">
    <w:abstractNumId w:val="20"/>
  </w:num>
  <w:num w:numId="2" w16cid:durableId="589387338">
    <w:abstractNumId w:val="14"/>
  </w:num>
  <w:num w:numId="3" w16cid:durableId="398524866">
    <w:abstractNumId w:val="16"/>
  </w:num>
  <w:num w:numId="4" w16cid:durableId="194269019">
    <w:abstractNumId w:val="15"/>
  </w:num>
  <w:num w:numId="5" w16cid:durableId="114980831">
    <w:abstractNumId w:val="18"/>
  </w:num>
  <w:num w:numId="6" w16cid:durableId="1746805793">
    <w:abstractNumId w:val="9"/>
  </w:num>
  <w:num w:numId="7" w16cid:durableId="294606733">
    <w:abstractNumId w:val="8"/>
  </w:num>
  <w:num w:numId="8" w16cid:durableId="669481765">
    <w:abstractNumId w:val="7"/>
  </w:num>
  <w:num w:numId="9" w16cid:durableId="2080522051">
    <w:abstractNumId w:val="6"/>
  </w:num>
  <w:num w:numId="10" w16cid:durableId="828443188">
    <w:abstractNumId w:val="5"/>
  </w:num>
  <w:num w:numId="11" w16cid:durableId="2134976068">
    <w:abstractNumId w:val="4"/>
  </w:num>
  <w:num w:numId="12" w16cid:durableId="476990723">
    <w:abstractNumId w:val="3"/>
  </w:num>
  <w:num w:numId="13" w16cid:durableId="1929343812">
    <w:abstractNumId w:val="2"/>
  </w:num>
  <w:num w:numId="14" w16cid:durableId="646665264">
    <w:abstractNumId w:val="1"/>
  </w:num>
  <w:num w:numId="15" w16cid:durableId="76371375">
    <w:abstractNumId w:val="0"/>
  </w:num>
  <w:num w:numId="16" w16cid:durableId="1916668483">
    <w:abstractNumId w:val="10"/>
  </w:num>
  <w:num w:numId="17" w16cid:durableId="400521900">
    <w:abstractNumId w:val="19"/>
  </w:num>
  <w:num w:numId="18" w16cid:durableId="19458396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4952428">
    <w:abstractNumId w:val="12"/>
  </w:num>
  <w:num w:numId="20" w16cid:durableId="1163859587">
    <w:abstractNumId w:val="11"/>
  </w:num>
  <w:num w:numId="21" w16cid:durableId="1177965312">
    <w:abstractNumId w:val="13"/>
  </w:num>
  <w:num w:numId="22" w16cid:durableId="1677266299">
    <w:abstractNumId w:val="21"/>
  </w:num>
  <w:num w:numId="23" w16cid:durableId="2062822127">
    <w:abstractNumId w:val="17"/>
  </w:num>
  <w:num w:numId="24" w16cid:durableId="8867941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3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2F"/>
    <w:rsid w:val="00003D63"/>
    <w:rsid w:val="0003391E"/>
    <w:rsid w:val="000370B4"/>
    <w:rsid w:val="000417D0"/>
    <w:rsid w:val="0005679E"/>
    <w:rsid w:val="00067699"/>
    <w:rsid w:val="000879CF"/>
    <w:rsid w:val="000C6D04"/>
    <w:rsid w:val="000E2AD1"/>
    <w:rsid w:val="001148C2"/>
    <w:rsid w:val="00116E27"/>
    <w:rsid w:val="00123A27"/>
    <w:rsid w:val="00133E1B"/>
    <w:rsid w:val="001520DD"/>
    <w:rsid w:val="001523F9"/>
    <w:rsid w:val="0016369F"/>
    <w:rsid w:val="0017763E"/>
    <w:rsid w:val="00182E55"/>
    <w:rsid w:val="001832D9"/>
    <w:rsid w:val="00184F83"/>
    <w:rsid w:val="00190D65"/>
    <w:rsid w:val="001A0121"/>
    <w:rsid w:val="001D166B"/>
    <w:rsid w:val="001D32C0"/>
    <w:rsid w:val="001F650B"/>
    <w:rsid w:val="00270647"/>
    <w:rsid w:val="00276192"/>
    <w:rsid w:val="002817C4"/>
    <w:rsid w:val="00281D73"/>
    <w:rsid w:val="002922BE"/>
    <w:rsid w:val="002B26CC"/>
    <w:rsid w:val="002C0777"/>
    <w:rsid w:val="002C359A"/>
    <w:rsid w:val="002D47A1"/>
    <w:rsid w:val="002E4517"/>
    <w:rsid w:val="003004B2"/>
    <w:rsid w:val="0036204F"/>
    <w:rsid w:val="00397BC4"/>
    <w:rsid w:val="003B129B"/>
    <w:rsid w:val="003D7305"/>
    <w:rsid w:val="003E72BF"/>
    <w:rsid w:val="00402344"/>
    <w:rsid w:val="00404CC8"/>
    <w:rsid w:val="0040582B"/>
    <w:rsid w:val="0043393C"/>
    <w:rsid w:val="004A166D"/>
    <w:rsid w:val="004A45F4"/>
    <w:rsid w:val="00506304"/>
    <w:rsid w:val="00510139"/>
    <w:rsid w:val="00526415"/>
    <w:rsid w:val="005430EB"/>
    <w:rsid w:val="00546712"/>
    <w:rsid w:val="005B2D59"/>
    <w:rsid w:val="005E7BD2"/>
    <w:rsid w:val="005F1756"/>
    <w:rsid w:val="00664A57"/>
    <w:rsid w:val="0067302B"/>
    <w:rsid w:val="00693F65"/>
    <w:rsid w:val="006976A8"/>
    <w:rsid w:val="006A58FA"/>
    <w:rsid w:val="006C2CAC"/>
    <w:rsid w:val="006C31D3"/>
    <w:rsid w:val="006C4A66"/>
    <w:rsid w:val="006F08D8"/>
    <w:rsid w:val="006F480D"/>
    <w:rsid w:val="007079EC"/>
    <w:rsid w:val="00730DE3"/>
    <w:rsid w:val="00734528"/>
    <w:rsid w:val="00755942"/>
    <w:rsid w:val="00791D77"/>
    <w:rsid w:val="007B0072"/>
    <w:rsid w:val="007D76D2"/>
    <w:rsid w:val="008518AF"/>
    <w:rsid w:val="00856F56"/>
    <w:rsid w:val="00891872"/>
    <w:rsid w:val="008B757D"/>
    <w:rsid w:val="008C10E1"/>
    <w:rsid w:val="008D675E"/>
    <w:rsid w:val="008E1379"/>
    <w:rsid w:val="008E5A54"/>
    <w:rsid w:val="00913528"/>
    <w:rsid w:val="00913A2F"/>
    <w:rsid w:val="00915B0B"/>
    <w:rsid w:val="00921436"/>
    <w:rsid w:val="00924EEF"/>
    <w:rsid w:val="00932E78"/>
    <w:rsid w:val="009835BE"/>
    <w:rsid w:val="009A1358"/>
    <w:rsid w:val="009A6393"/>
    <w:rsid w:val="009E4A83"/>
    <w:rsid w:val="009E70AB"/>
    <w:rsid w:val="009F5074"/>
    <w:rsid w:val="00A102B9"/>
    <w:rsid w:val="00A5643E"/>
    <w:rsid w:val="00A93DB5"/>
    <w:rsid w:val="00AA0739"/>
    <w:rsid w:val="00AA58E9"/>
    <w:rsid w:val="00AD3B59"/>
    <w:rsid w:val="00AE191C"/>
    <w:rsid w:val="00B03D07"/>
    <w:rsid w:val="00B110AF"/>
    <w:rsid w:val="00B13D18"/>
    <w:rsid w:val="00B223C1"/>
    <w:rsid w:val="00B26BC4"/>
    <w:rsid w:val="00B74E75"/>
    <w:rsid w:val="00B84860"/>
    <w:rsid w:val="00B87EF3"/>
    <w:rsid w:val="00BA4224"/>
    <w:rsid w:val="00BB6CC9"/>
    <w:rsid w:val="00BD3BFB"/>
    <w:rsid w:val="00C04908"/>
    <w:rsid w:val="00C2521E"/>
    <w:rsid w:val="00C875CD"/>
    <w:rsid w:val="00CA4BB5"/>
    <w:rsid w:val="00CB162C"/>
    <w:rsid w:val="00CC48D1"/>
    <w:rsid w:val="00CE4538"/>
    <w:rsid w:val="00D27996"/>
    <w:rsid w:val="00D56F97"/>
    <w:rsid w:val="00D730D2"/>
    <w:rsid w:val="00D82F37"/>
    <w:rsid w:val="00D870E9"/>
    <w:rsid w:val="00D9421F"/>
    <w:rsid w:val="00DE768A"/>
    <w:rsid w:val="00E51468"/>
    <w:rsid w:val="00E6438E"/>
    <w:rsid w:val="00E73C1E"/>
    <w:rsid w:val="00E74127"/>
    <w:rsid w:val="00E74812"/>
    <w:rsid w:val="00E74D15"/>
    <w:rsid w:val="00E7580A"/>
    <w:rsid w:val="00E84885"/>
    <w:rsid w:val="00F0017B"/>
    <w:rsid w:val="00F01104"/>
    <w:rsid w:val="00F022D0"/>
    <w:rsid w:val="00F13E3D"/>
    <w:rsid w:val="00F23529"/>
    <w:rsid w:val="00F52D05"/>
    <w:rsid w:val="00F64AFC"/>
    <w:rsid w:val="00F92A90"/>
    <w:rsid w:val="00FD0C6F"/>
    <w:rsid w:val="00FD30BE"/>
    <w:rsid w:val="00FE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21EA4"/>
  <w15:chartTrackingRefBased/>
  <w15:docId w15:val="{99EF87AC-4B4E-3F42-96F9-42B3CA9D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semiHidden="1" w:uiPriority="9" w:unhideWhenUsed="1"/>
    <w:lsdException w:name="heading 2" w:locked="1" w:semiHidden="1" w:uiPriority="9" w:unhideWhenUsed="1"/>
    <w:lsdException w:name="heading 3" w:locked="1" w:semiHidden="1" w:uiPriority="9" w:unhideWhenUsed="1"/>
    <w:lsdException w:name="heading 4" w:locked="1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semiHidden="1" w:uiPriority="29" w:unhideWhenUsed="1" w:qFormat="1"/>
    <w:lsdException w:name="Intense Quote" w:locked="1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uiPriority="21"/>
    <w:lsdException w:name="Subtle Reference" w:locked="1" w:semiHidden="1" w:uiPriority="31" w:unhideWhenUsed="1" w:qFormat="1"/>
    <w:lsdException w:name="Intense Reference" w:locked="1" w:semiHidden="1" w:uiPriority="32" w:unhideWhenUsed="1" w:qFormat="1"/>
    <w:lsdException w:name="Book Title" w:locked="1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7699"/>
    <w:pPr>
      <w:spacing w:line="360" w:lineRule="auto"/>
    </w:pPr>
  </w:style>
  <w:style w:type="paragraph" w:styleId="berschrift1">
    <w:name w:val="heading 1"/>
    <w:basedOn w:val="Standard"/>
    <w:next w:val="Standard"/>
    <w:link w:val="berschrift1Zchn"/>
    <w:uiPriority w:val="9"/>
    <w:semiHidden/>
    <w:unhideWhenUsed/>
    <w:locked/>
    <w:rsid w:val="009135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locked/>
    <w:rsid w:val="009A13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locked/>
    <w:rsid w:val="00913A2F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3A2F"/>
  </w:style>
  <w:style w:type="paragraph" w:styleId="Fuzeile">
    <w:name w:val="footer"/>
    <w:basedOn w:val="Standard"/>
    <w:link w:val="FuzeileZchn"/>
    <w:uiPriority w:val="99"/>
    <w:unhideWhenUsed/>
    <w:locked/>
    <w:rsid w:val="00913A2F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3A2F"/>
  </w:style>
  <w:style w:type="character" w:styleId="Seitenzahl">
    <w:name w:val="page number"/>
    <w:basedOn w:val="Absatz-Standardschriftart"/>
    <w:uiPriority w:val="99"/>
    <w:semiHidden/>
    <w:unhideWhenUsed/>
    <w:rsid w:val="0005679E"/>
  </w:style>
  <w:style w:type="character" w:styleId="Hyperlink">
    <w:name w:val="Hyperlink"/>
    <w:basedOn w:val="Absatz-Standardschriftart"/>
    <w:uiPriority w:val="99"/>
    <w:unhideWhenUsed/>
    <w:locked/>
    <w:rsid w:val="003B12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129B"/>
    <w:rPr>
      <w:color w:val="605E5C"/>
      <w:shd w:val="clear" w:color="auto" w:fill="E1DFDD"/>
    </w:rPr>
  </w:style>
  <w:style w:type="table" w:styleId="EinfacheTabelle2">
    <w:name w:val="Plain Table 2"/>
    <w:basedOn w:val="NormaleTabelle"/>
    <w:uiPriority w:val="42"/>
    <w:locked/>
    <w:rsid w:val="0043393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nabsatz">
    <w:name w:val="List Paragraph"/>
    <w:basedOn w:val="Standard"/>
    <w:uiPriority w:val="34"/>
    <w:semiHidden/>
    <w:unhideWhenUsed/>
    <w:qFormat/>
    <w:locked/>
    <w:rsid w:val="0043393C"/>
    <w:pPr>
      <w:ind w:left="720"/>
      <w:contextualSpacing/>
    </w:pPr>
  </w:style>
  <w:style w:type="paragraph" w:customStyle="1" w:styleId="ContentFlietext">
    <w:name w:val="Content/Fließtext"/>
    <w:basedOn w:val="Standard"/>
    <w:qFormat/>
    <w:rsid w:val="00F52D05"/>
    <w:pPr>
      <w:spacing w:after="100"/>
    </w:pPr>
    <w:rPr>
      <w:color w:val="000000" w:themeColor="text1"/>
      <w:szCs w:val="18"/>
      <w:lang w:val="de-DE"/>
    </w:rPr>
  </w:style>
  <w:style w:type="paragraph" w:customStyle="1" w:styleId="berschrift1Ordnung">
    <w:name w:val="Überschrift 1. Ordnung"/>
    <w:basedOn w:val="Standard"/>
    <w:qFormat/>
    <w:rsid w:val="009F5074"/>
    <w:pPr>
      <w:spacing w:before="400" w:after="100"/>
    </w:pPr>
    <w:rPr>
      <w:rFonts w:ascii="Arial" w:hAnsi="Arial" w:cs="Arial"/>
      <w:b/>
      <w:color w:val="000000" w:themeColor="text1"/>
      <w:sz w:val="24"/>
      <w:szCs w:val="22"/>
      <w:lang w:val="de-DE"/>
    </w:rPr>
  </w:style>
  <w:style w:type="paragraph" w:customStyle="1" w:styleId="berschirft2Ordnung">
    <w:name w:val="Überschirft 2. Ordnung"/>
    <w:basedOn w:val="Standard"/>
    <w:qFormat/>
    <w:rsid w:val="00F52D05"/>
    <w:pPr>
      <w:spacing w:before="300" w:after="200" w:line="220" w:lineRule="exact"/>
    </w:pPr>
    <w:rPr>
      <w:rFonts w:ascii="Arial" w:hAnsi="Arial" w:cs="Arial"/>
      <w:b/>
      <w:color w:val="000000" w:themeColor="text1"/>
      <w:szCs w:val="1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30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line">
    <w:name w:val="Headline"/>
    <w:basedOn w:val="Standard"/>
    <w:qFormat/>
    <w:rsid w:val="00404CC8"/>
    <w:pPr>
      <w:spacing w:line="440" w:lineRule="exact"/>
    </w:pPr>
    <w:rPr>
      <w:rFonts w:ascii="Arial" w:hAnsi="Arial" w:cs="Times New Roman (Textkörper CS)"/>
      <w:color w:val="EB0019"/>
      <w:sz w:val="44"/>
      <w:szCs w:val="44"/>
      <w:lang w:val="de-AT"/>
    </w:rPr>
  </w:style>
  <w:style w:type="paragraph" w:customStyle="1" w:styleId="Subline">
    <w:name w:val="Subline"/>
    <w:basedOn w:val="Standard"/>
    <w:qFormat/>
    <w:rsid w:val="00B84860"/>
    <w:pPr>
      <w:spacing w:before="200" w:line="320" w:lineRule="exact"/>
    </w:pPr>
    <w:rPr>
      <w:rFonts w:ascii="Arial" w:hAnsi="Arial" w:cs="Times New Roman (Textkörper CS)"/>
      <w:color w:val="000000" w:themeColor="text1"/>
      <w:sz w:val="28"/>
      <w:szCs w:val="28"/>
      <w:lang w:val="de-AT"/>
    </w:rPr>
  </w:style>
  <w:style w:type="paragraph" w:customStyle="1" w:styleId="Inhaltsverzeichnis">
    <w:name w:val="Inhaltsverzeichnis"/>
    <w:basedOn w:val="Standard"/>
    <w:qFormat/>
    <w:rsid w:val="005F1756"/>
    <w:rPr>
      <w:rFonts w:ascii="Arial" w:hAnsi="Arial" w:cs="Times New Roman (Textkörper CS)"/>
      <w:color w:val="EB0019"/>
      <w:szCs w:val="18"/>
      <w:lang w:val="de-AT"/>
    </w:rPr>
  </w:style>
  <w:style w:type="paragraph" w:customStyle="1" w:styleId="Bulletpoints">
    <w:name w:val="Bulletpoints"/>
    <w:basedOn w:val="Listenabsatz"/>
    <w:qFormat/>
    <w:rsid w:val="00E51468"/>
    <w:pPr>
      <w:numPr>
        <w:numId w:val="4"/>
      </w:numPr>
      <w:pBdr>
        <w:between w:val="dotted" w:sz="8" w:space="1" w:color="EB0019"/>
      </w:pBdr>
      <w:spacing w:before="240" w:after="100"/>
      <w:contextualSpacing w:val="0"/>
    </w:pPr>
    <w:rPr>
      <w:szCs w:val="18"/>
      <w:lang w:val="de-DE"/>
    </w:rPr>
  </w:style>
  <w:style w:type="character" w:styleId="Fett">
    <w:name w:val="Strong"/>
    <w:aliases w:val="Auszeichnung Fett"/>
    <w:basedOn w:val="Absatz-Standardschriftart"/>
    <w:uiPriority w:val="22"/>
    <w:unhideWhenUsed/>
    <w:locked/>
    <w:rsid w:val="00AE191C"/>
    <w:rPr>
      <w:rFonts w:ascii="Arial" w:hAnsi="Arial"/>
      <w:b/>
      <w:bCs/>
      <w:i w:val="0"/>
      <w:sz w:val="18"/>
    </w:rPr>
  </w:style>
  <w:style w:type="character" w:styleId="Hervorhebung">
    <w:name w:val="Emphasis"/>
    <w:aliases w:val="Auszeichnung rot"/>
    <w:basedOn w:val="Absatz-Standardschriftart"/>
    <w:uiPriority w:val="20"/>
    <w:unhideWhenUsed/>
    <w:locked/>
    <w:rsid w:val="00AE191C"/>
    <w:rPr>
      <w:rFonts w:ascii="Arial" w:hAnsi="Arial"/>
      <w:b w:val="0"/>
      <w:i w:val="0"/>
      <w:iCs/>
      <w:color w:val="EB0019"/>
      <w:sz w:val="18"/>
    </w:rPr>
  </w:style>
  <w:style w:type="character" w:styleId="IntensiveHervorhebung">
    <w:name w:val="Intense Emphasis"/>
    <w:basedOn w:val="Absatz-Standardschriftart"/>
    <w:uiPriority w:val="21"/>
    <w:unhideWhenUsed/>
    <w:locked/>
    <w:rsid w:val="00AE191C"/>
    <w:rPr>
      <w:rFonts w:ascii="Arial" w:hAnsi="Arial"/>
      <w:b w:val="0"/>
      <w:i/>
      <w:iCs/>
      <w:color w:val="auto"/>
      <w:sz w:val="18"/>
    </w:rPr>
  </w:style>
  <w:style w:type="paragraph" w:customStyle="1" w:styleId="Content">
    <w:name w:val="Content"/>
    <w:basedOn w:val="Standard"/>
    <w:locked/>
    <w:rsid w:val="00116E27"/>
    <w:pPr>
      <w:spacing w:after="100"/>
    </w:pPr>
    <w:rPr>
      <w:color w:val="000000" w:themeColor="text1"/>
      <w:sz w:val="18"/>
      <w:szCs w:val="18"/>
      <w:lang w:val="de-DE"/>
    </w:rPr>
  </w:style>
  <w:style w:type="paragraph" w:customStyle="1" w:styleId="Tabellen-undGrafik-berschriften">
    <w:name w:val="Tabellen- und Grafik-Überschriften"/>
    <w:basedOn w:val="Standard"/>
    <w:qFormat/>
    <w:rsid w:val="00116E27"/>
    <w:pPr>
      <w:spacing w:before="300" w:after="100"/>
    </w:pPr>
    <w:rPr>
      <w:rFonts w:ascii="Arial" w:hAnsi="Arial" w:cs="Arial"/>
      <w:color w:val="EB0019"/>
      <w:sz w:val="18"/>
      <w:szCs w:val="18"/>
      <w:lang w:val="de-DE"/>
    </w:rPr>
  </w:style>
  <w:style w:type="paragraph" w:customStyle="1" w:styleId="AuszeichnungRot">
    <w:name w:val="Auszeichnung Rot"/>
    <w:basedOn w:val="Standard"/>
    <w:qFormat/>
    <w:rsid w:val="00F52D05"/>
    <w:pPr>
      <w:spacing w:after="200"/>
    </w:pPr>
    <w:rPr>
      <w:color w:val="EB0019"/>
      <w:szCs w:val="18"/>
      <w:lang w:val="de-DE"/>
    </w:rPr>
  </w:style>
  <w:style w:type="paragraph" w:customStyle="1" w:styleId="AuszeichnungVerlinkung">
    <w:name w:val="Auszeichnung Verlinkung"/>
    <w:basedOn w:val="Standard"/>
    <w:rsid w:val="00F52D05"/>
    <w:pPr>
      <w:spacing w:after="300"/>
    </w:pPr>
    <w:rPr>
      <w:color w:val="EB0019"/>
      <w:szCs w:val="18"/>
      <w:u w:val="single"/>
      <w:lang w:val="de-DE"/>
    </w:rPr>
  </w:style>
  <w:style w:type="paragraph" w:customStyle="1" w:styleId="AufzhlungmitZahlen">
    <w:name w:val="Aufzählung mit Zahlen"/>
    <w:basedOn w:val="Listenabsatz"/>
    <w:qFormat/>
    <w:rsid w:val="00F52D05"/>
    <w:pPr>
      <w:numPr>
        <w:numId w:val="1"/>
      </w:numPr>
      <w:spacing w:after="100"/>
      <w:ind w:left="357" w:hanging="357"/>
      <w:contextualSpacing w:val="0"/>
    </w:pPr>
    <w:rPr>
      <w:szCs w:val="18"/>
      <w:lang w:val="de-DE"/>
    </w:rPr>
  </w:style>
  <w:style w:type="table" w:customStyle="1" w:styleId="Tabelle01">
    <w:name w:val="Tabelle 01"/>
    <w:basedOn w:val="NormaleTabelle"/>
    <w:uiPriority w:val="99"/>
    <w:locked/>
    <w:rsid w:val="00E6438E"/>
    <w:tblPr/>
  </w:style>
  <w:style w:type="table" w:customStyle="1" w:styleId="Tabelle02">
    <w:name w:val="Tabelle 02"/>
    <w:basedOn w:val="NormaleTabelle"/>
    <w:uiPriority w:val="99"/>
    <w:locked/>
    <w:rsid w:val="00E6438E"/>
    <w:tblPr/>
  </w:style>
  <w:style w:type="table" w:customStyle="1" w:styleId="Formatvorlage1">
    <w:name w:val="Formatvorlage1"/>
    <w:basedOn w:val="Tabelle01"/>
    <w:uiPriority w:val="99"/>
    <w:locked/>
    <w:rsid w:val="00E6438E"/>
    <w:tblPr/>
  </w:style>
  <w:style w:type="table" w:customStyle="1" w:styleId="Tabelle03">
    <w:name w:val="Tabelle 03"/>
    <w:basedOn w:val="NormaleTabelle"/>
    <w:uiPriority w:val="99"/>
    <w:locked/>
    <w:rsid w:val="00E6438E"/>
    <w:tblPr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64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64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2344"/>
    <w:pPr>
      <w:autoSpaceDE w:val="0"/>
      <w:autoSpaceDN w:val="0"/>
      <w:adjustRightInd w:val="0"/>
    </w:pPr>
    <w:rPr>
      <w:rFonts w:cs="Georgia"/>
      <w:color w:val="000000"/>
      <w:sz w:val="24"/>
      <w:szCs w:val="24"/>
      <w:lang w:val="de-AT"/>
    </w:rPr>
  </w:style>
  <w:style w:type="paragraph" w:customStyle="1" w:styleId="InhaltsverzeichnisTitel">
    <w:name w:val="Inhaltsverzeichnis_Titel"/>
    <w:basedOn w:val="Standard"/>
    <w:rsid w:val="00067699"/>
    <w:pPr>
      <w:spacing w:before="400" w:after="100"/>
    </w:pPr>
    <w:rPr>
      <w:rFonts w:ascii="Arial" w:hAnsi="Arial" w:cs="Arial"/>
      <w:b/>
      <w:color w:val="FF0000"/>
      <w:sz w:val="24"/>
      <w:szCs w:val="22"/>
      <w:lang w:val="de-DE"/>
    </w:rPr>
  </w:style>
  <w:style w:type="paragraph" w:customStyle="1" w:styleId="Inhaltsverzeichen1Ordrot">
    <w:name w:val="Inhaltsverzeichen_1.Ord._rot"/>
    <w:basedOn w:val="Inhaltsverzeichnis"/>
    <w:qFormat/>
    <w:rsid w:val="00067699"/>
    <w:pPr>
      <w:tabs>
        <w:tab w:val="right" w:leader="dot" w:pos="8505"/>
      </w:tabs>
      <w:ind w:left="284" w:hanging="284"/>
    </w:pPr>
    <w:rPr>
      <w:b/>
      <w:bCs/>
    </w:rPr>
  </w:style>
  <w:style w:type="paragraph" w:customStyle="1" w:styleId="Inhaltsverzeichnis2Ordsw">
    <w:name w:val="Inhaltsverzeichnis_2.Ord._sw"/>
    <w:basedOn w:val="Inhaltsverzeichnis"/>
    <w:qFormat/>
    <w:rsid w:val="00067699"/>
    <w:pPr>
      <w:tabs>
        <w:tab w:val="right" w:leader="dot" w:pos="8505"/>
      </w:tabs>
      <w:ind w:left="284"/>
    </w:pPr>
    <w:rPr>
      <w:color w:val="auto"/>
    </w:rPr>
  </w:style>
  <w:style w:type="paragraph" w:styleId="Textkrper">
    <w:name w:val="Body Text"/>
    <w:basedOn w:val="Standard"/>
    <w:link w:val="TextkrperZchn"/>
    <w:semiHidden/>
    <w:rsid w:val="00913528"/>
    <w:pPr>
      <w:spacing w:line="480" w:lineRule="auto"/>
    </w:pPr>
    <w:rPr>
      <w:rFonts w:ascii="Times New Roman" w:eastAsia="Times New Roman" w:hAnsi="Times New Roman" w:cs="Times New Roman"/>
      <w:sz w:val="28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13528"/>
    <w:rPr>
      <w:rFonts w:ascii="Times New Roman" w:eastAsia="Times New Roman" w:hAnsi="Times New Roman" w:cs="Times New Roman"/>
      <w:sz w:val="28"/>
      <w:szCs w:val="24"/>
      <w:lang w:val="de-DE" w:eastAsia="de-DE"/>
    </w:rPr>
  </w:style>
  <w:style w:type="paragraph" w:styleId="Aufzhlungszeichen4">
    <w:name w:val="List Bullet 4"/>
    <w:basedOn w:val="Standard"/>
    <w:autoRedefine/>
    <w:semiHidden/>
    <w:rsid w:val="00913528"/>
    <w:pPr>
      <w:tabs>
        <w:tab w:val="num" w:pos="1209"/>
      </w:tabs>
      <w:spacing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913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etreff">
    <w:name w:val="Betreff"/>
    <w:basedOn w:val="Standard"/>
    <w:rsid w:val="00913528"/>
    <w:pPr>
      <w:tabs>
        <w:tab w:val="left" w:pos="1560"/>
      </w:tabs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Humanst521 BT" w:eastAsia="Times New Roman" w:hAnsi="Humanst521 BT" w:cs="Times New Roman"/>
      <w:b/>
      <w:sz w:val="24"/>
      <w:lang w:val="de-DE" w:eastAsia="de-DE"/>
    </w:rPr>
  </w:style>
  <w:style w:type="paragraph" w:styleId="Kommentartext">
    <w:name w:val="annotation text"/>
    <w:basedOn w:val="Standard"/>
    <w:link w:val="KommentartextZchn"/>
    <w:semiHidden/>
    <w:rsid w:val="00FD0C6F"/>
    <w:pPr>
      <w:spacing w:line="240" w:lineRule="auto"/>
    </w:pPr>
    <w:rPr>
      <w:rFonts w:ascii="Times New Roman" w:eastAsia="Times New Roman" w:hAnsi="Times New Roman" w:cs="Times New Roman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FD0C6F"/>
    <w:rPr>
      <w:rFonts w:ascii="Times New Roman" w:eastAsia="Times New Roman" w:hAnsi="Times New Roman" w:cs="Times New Roman"/>
      <w:lang w:val="de-DE" w:eastAsia="de-DE"/>
    </w:rPr>
  </w:style>
  <w:style w:type="table" w:styleId="Tabellenraster">
    <w:name w:val="Table Grid"/>
    <w:basedOn w:val="NormaleTabelle"/>
    <w:uiPriority w:val="39"/>
    <w:locked/>
    <w:rsid w:val="008E5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lab@apothekerkammer.at" TargetMode="Externa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B7CBE3-1BB1-4259-BDBE-8BD58203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Modlik</dc:creator>
  <cp:keywords/>
  <dc:description/>
  <cp:lastModifiedBy>Stefan Brenner</cp:lastModifiedBy>
  <cp:revision>6</cp:revision>
  <cp:lastPrinted>2023-11-23T14:39:00Z</cp:lastPrinted>
  <dcterms:created xsi:type="dcterms:W3CDTF">2023-11-23T13:58:00Z</dcterms:created>
  <dcterms:modified xsi:type="dcterms:W3CDTF">2023-12-19T13:18:00Z</dcterms:modified>
</cp:coreProperties>
</file>